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57"/>
        <w:ind w:right="0" w:left="22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57"/>
        <w:ind w:right="0" w:left="22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57"/>
        <w:ind w:right="0" w:left="22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ПРОЕКТ</w:t>
      </w:r>
    </w:p>
    <w:p>
      <w:pPr>
        <w:spacing w:before="0" w:after="0" w:line="257"/>
        <w:ind w:right="0" w:left="22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57"/>
        <w:ind w:right="0" w:left="22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Минимальное количество баллов,</w:t>
        <w:br/>
        <w:t xml:space="preserve">необходимое для участия в муниципальном этапе</w:t>
        <w:br/>
        <w:t xml:space="preserve">всероссийской олимпиады школьников в 2022 - 2023 учебном году</w:t>
      </w:r>
    </w:p>
    <w:p>
      <w:pPr>
        <w:spacing w:before="0" w:after="0" w:line="257"/>
        <w:ind w:right="0" w:left="22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3119"/>
        <w:gridCol w:w="993"/>
        <w:gridCol w:w="992"/>
        <w:gridCol w:w="851"/>
        <w:gridCol w:w="1044"/>
        <w:gridCol w:w="992"/>
        <w:gridCol w:w="992"/>
        <w:gridCol w:w="1276"/>
      </w:tblGrid>
      <w:tr>
        <w:trPr>
          <w:trHeight w:val="340" w:hRule="auto"/>
          <w:jc w:val="left"/>
        </w:trPr>
        <w:tc>
          <w:tcPr>
            <w:tcW w:w="311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Название предмета</w:t>
            </w:r>
          </w:p>
        </w:tc>
        <w:tc>
          <w:tcPr>
            <w:tcW w:w="7140" w:type="dxa"/>
            <w:gridSpan w:val="7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Баллы, класс</w:t>
            </w:r>
          </w:p>
        </w:tc>
      </w:tr>
      <w:tr>
        <w:trPr>
          <w:trHeight w:val="569" w:hRule="auto"/>
          <w:jc w:val="left"/>
        </w:trPr>
        <w:tc>
          <w:tcPr>
            <w:tcW w:w="311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57"/>
              <w:ind w:right="0" w:left="22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0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5</w:t>
            </w:r>
          </w:p>
          <w:p>
            <w:pPr>
              <w:spacing w:before="0" w:after="0" w:line="240"/>
              <w:ind w:right="0" w:left="20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класс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30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0" w:left="22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класс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класс</w:t>
            </w: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30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22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класс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класс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30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класс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11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класс</w:t>
            </w:r>
          </w:p>
        </w:tc>
      </w:tr>
      <w:tr>
        <w:trPr>
          <w:trHeight w:val="340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География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</w:tr>
      <w:tr>
        <w:trPr>
          <w:trHeight w:val="340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Обществознание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60</w:t>
            </w: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22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47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40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30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33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41</w:t>
            </w:r>
          </w:p>
        </w:tc>
      </w:tr>
      <w:tr>
        <w:trPr>
          <w:trHeight w:val="340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Английский язык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30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30</w:t>
            </w: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22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30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30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31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30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31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31</w:t>
            </w:r>
          </w:p>
        </w:tc>
      </w:tr>
      <w:tr>
        <w:trPr>
          <w:trHeight w:val="340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Искусство (мировая художественная культура)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20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22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71</w:t>
            </w: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22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71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60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30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65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110</w:t>
            </w:r>
          </w:p>
        </w:tc>
      </w:tr>
      <w:tr>
        <w:trPr>
          <w:trHeight w:val="340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Экономика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19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19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30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19</w:t>
            </w: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22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19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30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20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30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23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32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22</w:t>
            </w:r>
          </w:p>
        </w:tc>
      </w:tr>
      <w:tr>
        <w:trPr>
          <w:trHeight w:val="340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Испанский язык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3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2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3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3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3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Китайский язык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3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2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3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3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3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Астрономия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3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2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3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3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Французский язык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2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3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3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Химия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3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2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20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14,5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3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10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9</w:t>
            </w:r>
          </w:p>
        </w:tc>
      </w:tr>
      <w:tr>
        <w:trPr>
          <w:trHeight w:val="340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Основы безопасности жизнедеятельности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3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2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3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3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3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Физика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3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9</w:t>
            </w: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2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15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3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11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3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17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10</w:t>
            </w:r>
          </w:p>
        </w:tc>
      </w:tr>
      <w:tr>
        <w:trPr>
          <w:trHeight w:val="340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Биология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Литература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3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32</w:t>
            </w: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2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28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3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40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3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45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43</w:t>
            </w:r>
          </w:p>
        </w:tc>
      </w:tr>
      <w:tr>
        <w:trPr>
          <w:trHeight w:val="340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Экология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23</w:t>
            </w: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3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23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3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31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3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23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23</w:t>
            </w:r>
          </w:p>
        </w:tc>
      </w:tr>
      <w:tr>
        <w:trPr>
          <w:trHeight w:val="340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Технология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3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2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3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3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Математика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2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3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Немецкий язык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Информатика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2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2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28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2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Русский язык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2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2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2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40</w:t>
            </w: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2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35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35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21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30</w:t>
            </w:r>
          </w:p>
        </w:tc>
      </w:tr>
      <w:tr>
        <w:trPr>
          <w:trHeight w:val="340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Право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2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2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28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2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42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40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40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49</w:t>
            </w:r>
          </w:p>
        </w:tc>
      </w:tr>
      <w:tr>
        <w:trPr>
          <w:trHeight w:val="340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Физическая культура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2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2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28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2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История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2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2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2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20</w:t>
            </w: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2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20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20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15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20</w:t>
            </w:r>
          </w:p>
        </w:tc>
      </w:tr>
      <w:tr>
        <w:trPr>
          <w:trHeight w:val="340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80" w:hanging="38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2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2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28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2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80" w:hanging="38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2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2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28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2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3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