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919C7" w14:textId="35047804" w:rsidR="002F0976" w:rsidRDefault="002F0976" w:rsidP="002F097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 w:rsidRPr="002F0976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ВНИМАНИЕ!</w:t>
      </w:r>
    </w:p>
    <w:p w14:paraId="077CEE60" w14:textId="77777777" w:rsidR="002F0976" w:rsidRDefault="002F0976" w:rsidP="002F097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</w:p>
    <w:p w14:paraId="1EB7B4A0" w14:textId="2DB2877C" w:rsidR="002F0976" w:rsidRPr="002F0976" w:rsidRDefault="002F0976" w:rsidP="002F09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2F0976"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  <w:t>С результатами сданных экзаменов Вы сможете официально ознакомиться в личном кабинете участника (</w:t>
      </w:r>
      <w:hyperlink r:id="rId5" w:tgtFrame="_blank" w:history="1">
        <w:r w:rsidRPr="002F09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http://check.ege.edu.ru/</w:t>
        </w:r>
      </w:hyperlink>
      <w:r w:rsidRPr="002F0976"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  <w:t>) и обязательно подойти в школу и расписаться в ведомости ознакомления с результатами экзаменов.</w:t>
      </w:r>
    </w:p>
    <w:p w14:paraId="0899108E" w14:textId="77777777" w:rsidR="002F0976" w:rsidRPr="002F0976" w:rsidRDefault="002F0976" w:rsidP="002F09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2F097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Минимальные первичные и тестовые баллы по вс</w:t>
      </w:r>
      <w:bookmarkStart w:id="0" w:name="_GoBack"/>
      <w:bookmarkEnd w:id="0"/>
      <w:r w:rsidRPr="002F097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ем предметам</w:t>
      </w:r>
      <w:hyperlink r:id="rId6" w:tgtFrame="_blank" w:history="1">
        <w:r w:rsidRPr="002F09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посмотреть/скача</w:t>
        </w:r>
        <w:r w:rsidRPr="002F09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</w:t>
        </w:r>
        <w:r w:rsidRPr="002F09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ь</w:t>
        </w:r>
      </w:hyperlink>
    </w:p>
    <w:p w14:paraId="731CD46D" w14:textId="77777777" w:rsidR="002F0976" w:rsidRPr="002F0976" w:rsidRDefault="002F0976" w:rsidP="002F09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2F097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Соответствие между первичными баллами и тестовыми баллами по всем учебным предметам по </w:t>
      </w:r>
      <w:proofErr w:type="spellStart"/>
      <w:r w:rsidRPr="002F097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стобалльной</w:t>
      </w:r>
      <w:proofErr w:type="spellEnd"/>
      <w:r w:rsidRPr="002F097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 системе оценивания </w:t>
      </w:r>
      <w:hyperlink r:id="rId7" w:tgtFrame="_blank" w:history="1">
        <w:r w:rsidRPr="002F09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посмотреть/скачать</w:t>
        </w:r>
      </w:hyperlink>
    </w:p>
    <w:p w14:paraId="340E4652" w14:textId="77777777" w:rsidR="002F0976" w:rsidRPr="002F0976" w:rsidRDefault="002F0976" w:rsidP="002F09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2F097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График обработки экзаменационных работ, опубликования результатов ЕГЭ и подачи </w:t>
      </w:r>
      <w:proofErr w:type="spellStart"/>
      <w:r w:rsidRPr="002F097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аппеляций</w:t>
      </w:r>
      <w:proofErr w:type="spellEnd"/>
      <w:r w:rsidRPr="002F097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</w:t>
      </w:r>
      <w:hyperlink r:id="rId8" w:history="1">
        <w:r w:rsidRPr="002F09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скачать</w:t>
        </w:r>
      </w:hyperlink>
    </w:p>
    <w:p w14:paraId="36A47341" w14:textId="77777777" w:rsidR="00E569D8" w:rsidRDefault="00E569D8" w:rsidP="002F0976"/>
    <w:sectPr w:rsidR="00E5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1324A"/>
    <w:multiLevelType w:val="multilevel"/>
    <w:tmpl w:val="0ADC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D8"/>
    <w:rsid w:val="002F0976"/>
    <w:rsid w:val="00E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80D9"/>
  <w15:chartTrackingRefBased/>
  <w15:docId w15:val="{02B80D4E-F60E-44B7-83E9-C0A5B03E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gschool5.narod.ru/exzamen/grafik_obrabotki_rabot_i_apelljacij_gia_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ngschool5.narod.ru/exzamen/13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gschool5.narod.ru/exzamen/sootvetstvie_pervichnykh_i_testovykh_ballov.pdf" TargetMode="External"/><Relationship Id="rId5" Type="http://schemas.openxmlformats.org/officeDocument/2006/relationships/hyperlink" Target="http://check.ege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2018-04-11T11:05:00Z</dcterms:created>
  <dcterms:modified xsi:type="dcterms:W3CDTF">2018-04-11T11:07:00Z</dcterms:modified>
</cp:coreProperties>
</file>