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54B7" w14:textId="0D82D671" w:rsidR="00981CE7" w:rsidRDefault="00981CE7" w:rsidP="004976CB">
      <w:pPr>
        <w:pStyle w:val="announcement"/>
        <w:shd w:val="clear" w:color="auto" w:fill="FFFFFF"/>
        <w:spacing w:before="0" w:beforeAutospacing="0" w:line="0" w:lineRule="atLeast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72</w:t>
      </w:r>
      <w:r w:rsidR="004976C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девятиклассн</w:t>
      </w:r>
      <w:r>
        <w:rPr>
          <w:rFonts w:ascii="Arial" w:hAnsi="Arial" w:cs="Arial"/>
          <w:color w:val="000000"/>
        </w:rPr>
        <w:t>ика МБОУ «Кингисеппская СОШ №4»</w:t>
      </w:r>
      <w:r>
        <w:rPr>
          <w:rFonts w:ascii="Arial" w:hAnsi="Arial" w:cs="Arial"/>
          <w:color w:val="000000"/>
        </w:rPr>
        <w:t xml:space="preserve"> с 18 по 2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мая напишут контрольные работы по одному из учебных предметов по выбору.</w:t>
      </w:r>
    </w:p>
    <w:p w14:paraId="53B1C273" w14:textId="13DF5F4C" w:rsidR="00981CE7" w:rsidRDefault="00981CE7" w:rsidP="004976CB">
      <w:pPr>
        <w:pStyle w:val="a3"/>
        <w:shd w:val="clear" w:color="auto" w:fill="FFFFFF"/>
        <w:spacing w:before="0" w:beforeAutospacing="0" w:line="0" w:lineRule="atLeast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46 </w:t>
      </w:r>
      <w:r>
        <w:rPr>
          <w:rFonts w:ascii="Arial" w:hAnsi="Arial" w:cs="Arial"/>
          <w:color w:val="000000"/>
        </w:rPr>
        <w:t xml:space="preserve">выпускников 9 классов </w:t>
      </w:r>
      <w:r w:rsidR="004976CB">
        <w:rPr>
          <w:rFonts w:ascii="Arial" w:hAnsi="Arial" w:cs="Arial"/>
          <w:color w:val="000000"/>
        </w:rPr>
        <w:t>школы</w:t>
      </w:r>
      <w:r>
        <w:rPr>
          <w:rFonts w:ascii="Arial" w:hAnsi="Arial" w:cs="Arial"/>
          <w:color w:val="000000"/>
        </w:rPr>
        <w:t xml:space="preserve"> выбрали для написания контрольной работы обществознание, </w:t>
      </w:r>
      <w:r w:rsidR="004976CB"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 xml:space="preserve"> – информатику, </w:t>
      </w:r>
      <w:r w:rsidR="004976C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– биологию</w:t>
      </w:r>
      <w:r w:rsidR="004976C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4976C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– физику, </w:t>
      </w:r>
      <w:r w:rsidR="004976C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– истори</w:t>
      </w:r>
      <w:r w:rsidR="004976CB">
        <w:rPr>
          <w:rFonts w:ascii="Arial" w:hAnsi="Arial" w:cs="Arial"/>
          <w:color w:val="000000"/>
        </w:rPr>
        <w:t>ю.</w:t>
      </w:r>
    </w:p>
    <w:p w14:paraId="657DAB0A" w14:textId="2D5888C3" w:rsidR="00981CE7" w:rsidRDefault="00981CE7" w:rsidP="004976CB">
      <w:pPr>
        <w:pStyle w:val="a3"/>
        <w:shd w:val="clear" w:color="auto" w:fill="FFFFFF"/>
        <w:spacing w:before="0" w:beforeAutospacing="0" w:line="0" w:lineRule="atLeast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 мая прошли контрольные работы по </w:t>
      </w:r>
      <w:r w:rsidR="004976CB">
        <w:rPr>
          <w:rFonts w:ascii="Arial" w:hAnsi="Arial" w:cs="Arial"/>
          <w:color w:val="000000"/>
        </w:rPr>
        <w:t>двум</w:t>
      </w:r>
      <w:r>
        <w:rPr>
          <w:rFonts w:ascii="Arial" w:hAnsi="Arial" w:cs="Arial"/>
          <w:color w:val="000000"/>
        </w:rPr>
        <w:t xml:space="preserve"> учебным предметам: биология и информатика. </w:t>
      </w:r>
      <w:r w:rsidR="004976CB">
        <w:rPr>
          <w:rFonts w:ascii="Arial" w:hAnsi="Arial" w:cs="Arial"/>
          <w:color w:val="000000"/>
        </w:rPr>
        <w:t>19 мая по физике и истории, 21 мая по обществознанию.</w:t>
      </w:r>
      <w:r>
        <w:rPr>
          <w:rFonts w:ascii="Arial" w:hAnsi="Arial" w:cs="Arial"/>
          <w:color w:val="000000"/>
        </w:rPr>
        <w:t xml:space="preserve"> Работы выполняются на специальных бланках, как на ОГЭ.</w:t>
      </w:r>
    </w:p>
    <w:p w14:paraId="211782BD" w14:textId="77777777" w:rsidR="00981CE7" w:rsidRDefault="00981CE7" w:rsidP="004976CB">
      <w:pPr>
        <w:pStyle w:val="a3"/>
        <w:shd w:val="clear" w:color="auto" w:fill="FFFFFF"/>
        <w:spacing w:before="0" w:beforeAutospacing="0" w:line="0" w:lineRule="atLeast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Резервные сроки проведения контрольных работ по соответствующим учебным предметам не предусмотрены, так же, как и выбор нескольких предметов контрольных работ.</w:t>
      </w:r>
    </w:p>
    <w:p w14:paraId="1DFF59EA" w14:textId="77777777" w:rsidR="00981CE7" w:rsidRDefault="00981CE7" w:rsidP="004976CB">
      <w:pPr>
        <w:pStyle w:val="a3"/>
        <w:shd w:val="clear" w:color="auto" w:fill="FFFFFF"/>
        <w:spacing w:before="0" w:beforeAutospacing="0" w:line="0" w:lineRule="atLeast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Проверят контрольные работы предметные комиссии ОГЭ, после чего бланки ответов участников будут обработаны в центре оценки качества образования и подгружены в региональную базу государственной итоговой аттестации.</w:t>
      </w:r>
    </w:p>
    <w:p w14:paraId="682923E5" w14:textId="77777777" w:rsidR="00981CE7" w:rsidRDefault="00981CE7" w:rsidP="004976CB">
      <w:pPr>
        <w:pStyle w:val="a3"/>
        <w:shd w:val="clear" w:color="auto" w:fill="FFFFFF"/>
        <w:spacing w:before="0" w:beforeAutospacing="0" w:line="0" w:lineRule="atLeast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 контрольной работы не будет являться условием допуска девятиклассников к прохождению государственной итоговой аттестации, однако может быть использован при зачислении обучающихся в профильные классы для прохождения дальнейшего обучения.</w:t>
      </w:r>
    </w:p>
    <w:p w14:paraId="45A99A09" w14:textId="77777777" w:rsidR="00981CE7" w:rsidRDefault="00981CE7" w:rsidP="004976CB">
      <w:pPr>
        <w:pStyle w:val="a3"/>
        <w:shd w:val="clear" w:color="auto" w:fill="FFFFFF"/>
        <w:spacing w:before="0" w:beforeAutospacing="0" w:line="0" w:lineRule="atLeast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Контрольные работы девятиклассники пишут в своих школах, начало с 10:00.</w:t>
      </w:r>
    </w:p>
    <w:p w14:paraId="16872736" w14:textId="77777777" w:rsidR="00981CE7" w:rsidRDefault="00981CE7" w:rsidP="004976CB">
      <w:pPr>
        <w:pStyle w:val="a3"/>
        <w:shd w:val="clear" w:color="auto" w:fill="FFFFFF"/>
        <w:spacing w:before="0" w:beforeAutospacing="0" w:line="0" w:lineRule="atLeast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Справка</w:t>
      </w:r>
    </w:p>
    <w:p w14:paraId="59F7F139" w14:textId="77777777" w:rsidR="00981CE7" w:rsidRDefault="00981CE7" w:rsidP="004976CB">
      <w:pPr>
        <w:pStyle w:val="a3"/>
        <w:shd w:val="clear" w:color="auto" w:fill="FFFFFF"/>
        <w:spacing w:before="0" w:beforeAutospacing="0" w:line="0" w:lineRule="atLeast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Проведение основного государственного экзамена (ОГЭ) по предметам по выбору в 2020/21 учебном году отменено, вместо этого для девятиклассников проводятся контрольные работы. Обучающиеся с ОВЗ, дети-инвалиды и инвалиды принимают в них участие по своему желанию.</w:t>
      </w:r>
    </w:p>
    <w:p w14:paraId="17EDF0CD" w14:textId="77777777" w:rsidR="00981CE7" w:rsidRDefault="00981CE7" w:rsidP="004976CB">
      <w:pPr>
        <w:pStyle w:val="a3"/>
        <w:shd w:val="clear" w:color="auto" w:fill="FFFFFF"/>
        <w:spacing w:before="0" w:beforeAutospacing="0" w:line="0" w:lineRule="atLeast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Варианты контрольной работы составлены по спецификации контрольных измерительных материалов ОГЭ 2021 года.</w:t>
      </w:r>
    </w:p>
    <w:p w14:paraId="0A15BC13" w14:textId="77777777" w:rsidR="00981CE7" w:rsidRDefault="00981CE7"/>
    <w:sectPr w:rsidR="0098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E7"/>
    <w:rsid w:val="004976CB"/>
    <w:rsid w:val="0098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5FD7"/>
  <w15:chartTrackingRefBased/>
  <w15:docId w15:val="{08BB6FC3-52A0-432A-809C-D9404B33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98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2021-05-20T08:18:00Z</dcterms:created>
  <dcterms:modified xsi:type="dcterms:W3CDTF">2021-05-20T08:45:00Z</dcterms:modified>
</cp:coreProperties>
</file>