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A9" w:rsidRPr="002B0DA9" w:rsidRDefault="002B0DA9" w:rsidP="002B0D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0D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Объявлены изменения порядка проведения ЕГЭ и государственной итоговой аттестации выпускников 9-х и 11-х классов в 2021 году</w:t>
      </w:r>
    </w:p>
    <w:p w:rsidR="002B0DA9" w:rsidRPr="002B0DA9" w:rsidRDefault="002B0DA9" w:rsidP="002B0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DA9">
        <w:rPr>
          <w:rFonts w:ascii="Times New Roman" w:eastAsia="Times New Roman" w:hAnsi="Times New Roman" w:cs="Times New Roman"/>
          <w:sz w:val="28"/>
          <w:szCs w:val="28"/>
        </w:rPr>
        <w:t xml:space="preserve">25 декабря 2020, 14:59 </w:t>
      </w:r>
    </w:p>
    <w:p w:rsidR="002B0DA9" w:rsidRPr="002B0DA9" w:rsidRDefault="002B0DA9" w:rsidP="00B6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2B0DA9">
        <w:rPr>
          <w:rFonts w:ascii="Times New Roman" w:eastAsia="Times New Roman" w:hAnsi="Times New Roman" w:cs="Times New Roman"/>
          <w:sz w:val="28"/>
          <w:szCs w:val="28"/>
        </w:rPr>
        <w:t xml:space="preserve">Минпросвещения и </w:t>
      </w:r>
      <w:proofErr w:type="spellStart"/>
      <w:r w:rsidRPr="002B0DA9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2B0DA9">
        <w:rPr>
          <w:rFonts w:ascii="Times New Roman" w:eastAsia="Times New Roman" w:hAnsi="Times New Roman" w:cs="Times New Roman"/>
          <w:sz w:val="28"/>
          <w:szCs w:val="28"/>
        </w:rPr>
        <w:t xml:space="preserve"> объявили о решениях, которые приняты в отношении порядка проведения ЕГЭ и государственной итоговой аттестации выпускников 9-х и 11-х классов в 2021 году.</w:t>
      </w:r>
    </w:p>
    <w:p w:rsidR="002B0DA9" w:rsidRPr="002B0DA9" w:rsidRDefault="002B0DA9" w:rsidP="00B6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A9">
        <w:rPr>
          <w:rFonts w:ascii="Times New Roman" w:eastAsia="Times New Roman" w:hAnsi="Times New Roman" w:cs="Times New Roman"/>
          <w:sz w:val="28"/>
          <w:szCs w:val="28"/>
        </w:rPr>
        <w:t>Пресс-служба Минпросвещения России</w:t>
      </w:r>
    </w:p>
    <w:p w:rsidR="002B0DA9" w:rsidRPr="002B0DA9" w:rsidRDefault="002B0DA9" w:rsidP="00B6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A9">
        <w:rPr>
          <w:rFonts w:ascii="Times New Roman" w:eastAsia="Times New Roman" w:hAnsi="Times New Roman" w:cs="Times New Roman"/>
          <w:sz w:val="28"/>
          <w:szCs w:val="28"/>
        </w:rPr>
        <w:t>«Мы понимаем, что для ребят, которые сдают ЕГЭ в 2021 году, это год непростой. В связи с принятыми мерами на фоне эпидемиологической ситуации мы внесли изменения в правила сдачи экзаменов.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– с 12 по 17 июля», – сказал Сергей Кравцов.</w:t>
      </w:r>
    </w:p>
    <w:p w:rsidR="002B0DA9" w:rsidRPr="002B0DA9" w:rsidRDefault="002B0DA9" w:rsidP="00B6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A9">
        <w:rPr>
          <w:rFonts w:ascii="Times New Roman" w:eastAsia="Times New Roman" w:hAnsi="Times New Roman" w:cs="Times New Roman"/>
          <w:sz w:val="28"/>
          <w:szCs w:val="28"/>
        </w:rPr>
        <w:t>Для выпускников11-х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2B0DA9" w:rsidRPr="002B0DA9" w:rsidRDefault="002B0DA9" w:rsidP="00B6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A9">
        <w:rPr>
          <w:rFonts w:ascii="Times New Roman" w:eastAsia="Times New Roman" w:hAnsi="Times New Roman" w:cs="Times New Roman"/>
          <w:sz w:val="28"/>
          <w:szCs w:val="28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 – русскому языку и математике.</w:t>
      </w:r>
    </w:p>
    <w:p w:rsidR="002B0DA9" w:rsidRPr="002B0DA9" w:rsidRDefault="002B0DA9" w:rsidP="00B6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A9">
        <w:rPr>
          <w:rFonts w:ascii="Times New Roman" w:eastAsia="Times New Roman" w:hAnsi="Times New Roman" w:cs="Times New Roman"/>
          <w:sz w:val="28"/>
          <w:szCs w:val="28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2B0DA9" w:rsidRPr="002B0DA9" w:rsidRDefault="002B0DA9" w:rsidP="00B6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A9">
        <w:rPr>
          <w:rFonts w:ascii="Times New Roman" w:eastAsia="Times New Roman" w:hAnsi="Times New Roman" w:cs="Times New Roman"/>
          <w:sz w:val="28"/>
          <w:szCs w:val="28"/>
        </w:rPr>
        <w:t>ГВЭ для выпускников 11 классов пройдёт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2B0DA9" w:rsidRPr="002B0DA9" w:rsidRDefault="002B0DA9" w:rsidP="00B6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A9">
        <w:rPr>
          <w:rFonts w:ascii="Times New Roman" w:eastAsia="Times New Roman" w:hAnsi="Times New Roman" w:cs="Times New Roman"/>
          <w:sz w:val="28"/>
          <w:szCs w:val="28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 же, как и участники основного периода, успеют получить свои результаты и подать документы в выбранные учебные заведения.</w:t>
      </w:r>
    </w:p>
    <w:p w:rsidR="002B0DA9" w:rsidRPr="002B0DA9" w:rsidRDefault="002B0DA9" w:rsidP="00B6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A9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</w:p>
    <w:p w:rsidR="002B0DA9" w:rsidRPr="002B0DA9" w:rsidRDefault="002B0DA9" w:rsidP="00B6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A9">
        <w:rPr>
          <w:rFonts w:ascii="Times New Roman" w:eastAsia="Times New Roman" w:hAnsi="Times New Roman" w:cs="Times New Roman"/>
          <w:sz w:val="28"/>
          <w:szCs w:val="28"/>
        </w:rPr>
        <w:t>Для 9-классников досрочный период проведения государственной итоговой аттестации также отменён.</w:t>
      </w:r>
    </w:p>
    <w:p w:rsidR="002B0DA9" w:rsidRPr="002B0DA9" w:rsidRDefault="002B0DA9" w:rsidP="00B6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A9">
        <w:rPr>
          <w:rFonts w:ascii="Times New Roman" w:eastAsia="Times New Roman" w:hAnsi="Times New Roman" w:cs="Times New Roman"/>
          <w:sz w:val="28"/>
          <w:szCs w:val="28"/>
        </w:rPr>
        <w:t>Аттестаты за 9-й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 – русскому языку и математике. В 2021 году выпускники 9-х классов не будут сдавать на ОГЭ учебные предметы по выбору.</w:t>
      </w:r>
    </w:p>
    <w:p w:rsidR="002B0DA9" w:rsidRPr="002B0DA9" w:rsidRDefault="002B0DA9" w:rsidP="00B6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A9">
        <w:rPr>
          <w:rFonts w:ascii="Times New Roman" w:eastAsia="Times New Roman" w:hAnsi="Times New Roman" w:cs="Times New Roman"/>
          <w:sz w:val="28"/>
          <w:szCs w:val="28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 либо школы.</w:t>
      </w:r>
    </w:p>
    <w:p w:rsidR="002B0DA9" w:rsidRPr="002B0DA9" w:rsidRDefault="002B0DA9" w:rsidP="00B6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A9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пройдёт повторно в дополнительный сентябрьский период.</w:t>
      </w:r>
    </w:p>
    <w:p w:rsidR="002B0DA9" w:rsidRPr="002B0DA9" w:rsidRDefault="002B0DA9" w:rsidP="00B6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A9">
        <w:rPr>
          <w:rFonts w:ascii="Times New Roman" w:eastAsia="Times New Roman" w:hAnsi="Times New Roman" w:cs="Times New Roman"/>
          <w:sz w:val="28"/>
          <w:szCs w:val="28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 w:rsidRPr="002B0DA9">
        <w:rPr>
          <w:rFonts w:ascii="Times New Roman" w:eastAsia="Times New Roman" w:hAnsi="Times New Roman" w:cs="Times New Roman"/>
          <w:sz w:val="28"/>
          <w:szCs w:val="28"/>
        </w:rPr>
        <w:t>Роспотребнадзором</w:t>
      </w:r>
      <w:proofErr w:type="spellEnd"/>
      <w:r w:rsidRPr="002B0DA9">
        <w:rPr>
          <w:rFonts w:ascii="Times New Roman" w:eastAsia="Times New Roman" w:hAnsi="Times New Roman" w:cs="Times New Roman"/>
          <w:sz w:val="28"/>
          <w:szCs w:val="28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 – прокомментировал изменения руководитель </w:t>
      </w:r>
      <w:proofErr w:type="spellStart"/>
      <w:r w:rsidRPr="002B0DA9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2B0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0DA9">
        <w:rPr>
          <w:rFonts w:ascii="Times New Roman" w:eastAsia="Times New Roman" w:hAnsi="Times New Roman" w:cs="Times New Roman"/>
          <w:sz w:val="28"/>
          <w:szCs w:val="28"/>
        </w:rPr>
        <w:t>Анзор</w:t>
      </w:r>
      <w:proofErr w:type="spellEnd"/>
      <w:r w:rsidRPr="002B0DA9">
        <w:rPr>
          <w:rFonts w:ascii="Times New Roman" w:eastAsia="Times New Roman" w:hAnsi="Times New Roman" w:cs="Times New Roman"/>
          <w:sz w:val="28"/>
          <w:szCs w:val="28"/>
        </w:rPr>
        <w:t xml:space="preserve"> Музаев.</w:t>
      </w:r>
    </w:p>
    <w:bookmarkEnd w:id="0"/>
    <w:p w:rsidR="00886CEB" w:rsidRPr="002B0DA9" w:rsidRDefault="00886CEB" w:rsidP="00B623AC">
      <w:pPr>
        <w:jc w:val="both"/>
        <w:rPr>
          <w:sz w:val="28"/>
          <w:szCs w:val="28"/>
        </w:rPr>
      </w:pPr>
    </w:p>
    <w:sectPr w:rsidR="00886CEB" w:rsidRPr="002B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DA9"/>
    <w:rsid w:val="002B0DA9"/>
    <w:rsid w:val="00886CEB"/>
    <w:rsid w:val="00B6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8B2D7-044E-4C23-BD84-5D27617F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D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">
    <w:name w:val="speech"/>
    <w:basedOn w:val="a"/>
    <w:rsid w:val="002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Company>Grizli777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3</cp:revision>
  <dcterms:created xsi:type="dcterms:W3CDTF">2020-12-26T06:13:00Z</dcterms:created>
  <dcterms:modified xsi:type="dcterms:W3CDTF">2020-12-28T08:20:00Z</dcterms:modified>
</cp:coreProperties>
</file>