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CB7C" w14:textId="77777777" w:rsidR="009F4C3F" w:rsidRPr="00324005" w:rsidRDefault="009F4C3F" w:rsidP="009F4C3F">
      <w:pPr>
        <w:spacing w:after="0"/>
        <w:jc w:val="center"/>
        <w:rPr>
          <w:rFonts w:ascii="Times New Roman" w:hAnsi="Times New Roman" w:cs="Times New Roman"/>
          <w:b/>
          <w:color w:val="FF0000"/>
          <w:sz w:val="28"/>
          <w:szCs w:val="28"/>
        </w:rPr>
      </w:pPr>
      <w:r w:rsidRPr="00324005">
        <w:rPr>
          <w:rFonts w:ascii="Times New Roman" w:hAnsi="Times New Roman" w:cs="Times New Roman"/>
          <w:b/>
          <w:color w:val="FF0000"/>
          <w:sz w:val="28"/>
          <w:szCs w:val="28"/>
        </w:rPr>
        <w:t>Лето: сделаем детский отдых безопасным</w:t>
      </w:r>
      <w:r w:rsidR="00F578DA" w:rsidRPr="00324005">
        <w:rPr>
          <w:rFonts w:ascii="Times New Roman" w:hAnsi="Times New Roman" w:cs="Times New Roman"/>
          <w:b/>
          <w:color w:val="FF0000"/>
          <w:sz w:val="28"/>
          <w:szCs w:val="28"/>
        </w:rPr>
        <w:t>!</w:t>
      </w:r>
    </w:p>
    <w:p w14:paraId="6EFB335A"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Вот и наступили у школьников долгожданные летние каникулы – самые любимые и самые длинные. Кого-то родители отправят к бабушкам в деревню, кого-то – в летние лагеря отдыха, а другие останутся дома. Так или иначе, дети и подростки будут подолгу оставаться без присмотра, что чревато последствиями – летом число несчастных случаев с детьми увеличивается в разы. </w:t>
      </w:r>
    </w:p>
    <w:p w14:paraId="35EE05B2" w14:textId="77777777" w:rsid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Соблюдение элементарных правил поведения на каникулах в летний период поможет не омрачить летний отдых, а родителям - максимально обезопасить своих детей от потенциальных проблем. </w:t>
      </w:r>
    </w:p>
    <w:p w14:paraId="075D5D34" w14:textId="77777777" w:rsid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Ребенок, который проводит летний период с родителями, так же подвержен различным опасностям. Родители четко должны сами усвоить правила поведения в летний период, соблю</w:t>
      </w:r>
      <w:r>
        <w:rPr>
          <w:rFonts w:ascii="Times New Roman" w:hAnsi="Times New Roman" w:cs="Times New Roman"/>
          <w:sz w:val="24"/>
          <w:szCs w:val="24"/>
        </w:rPr>
        <w:t xml:space="preserve">дать их и обучить этому детей. </w:t>
      </w:r>
    </w:p>
    <w:p w14:paraId="23CD37B5" w14:textId="77777777" w:rsidR="009F4C3F" w:rsidRPr="0050422E" w:rsidRDefault="009F4C3F" w:rsidP="009F4C3F">
      <w:pPr>
        <w:spacing w:after="0"/>
        <w:ind w:firstLine="708"/>
        <w:jc w:val="both"/>
        <w:rPr>
          <w:rFonts w:ascii="Times New Roman" w:hAnsi="Times New Roman" w:cs="Times New Roman"/>
          <w:b/>
          <w:bCs/>
          <w:sz w:val="24"/>
          <w:szCs w:val="24"/>
        </w:rPr>
      </w:pPr>
      <w:r w:rsidRPr="0050422E">
        <w:rPr>
          <w:rFonts w:ascii="Times New Roman" w:hAnsi="Times New Roman" w:cs="Times New Roman"/>
          <w:b/>
          <w:bCs/>
          <w:sz w:val="24"/>
          <w:szCs w:val="24"/>
        </w:rPr>
        <w:t xml:space="preserve">Чтобы избежать непредвиденных ситуаций с детьми, убедительно просим вас:  </w:t>
      </w:r>
    </w:p>
    <w:p w14:paraId="12DEEDDA" w14:textId="77777777"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Строго контролировать свободное время ваших детей; </w:t>
      </w:r>
    </w:p>
    <w:p w14:paraId="0D578889" w14:textId="77777777"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Разрешать купание на водоемах только в установленных местах и в вашем присутствии. Плавание и игры на воде кроме удовольствия несут угрозу жизни и здоровью детей. Когда ребёнок в воде, не спускайте с него глаз, не отвлекайтесь – подчас минута может обернуться трагедией; </w:t>
      </w:r>
    </w:p>
    <w:p w14:paraId="721D960E" w14:textId="77777777"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Обязательно объясните детям, что они не должны купаться в одиночку, а также нырять в незнакомом месте; </w:t>
      </w:r>
    </w:p>
    <w:p w14:paraId="74129051" w14:textId="77777777" w:rsid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Взрослый, который присматривает за купающимися детьми, должен сам уметь пла</w:t>
      </w:r>
      <w:r>
        <w:rPr>
          <w:rFonts w:ascii="Times New Roman" w:hAnsi="Times New Roman" w:cs="Times New Roman"/>
          <w:sz w:val="24"/>
          <w:szCs w:val="24"/>
        </w:rPr>
        <w:t xml:space="preserve">вать, оказывать первую помощь. </w:t>
      </w:r>
    </w:p>
    <w:p w14:paraId="07376FBC" w14:textId="77777777" w:rsidR="009F4C3F" w:rsidRPr="009F4C3F" w:rsidRDefault="009F4C3F" w:rsidP="009F4C3F">
      <w:pPr>
        <w:spacing w:after="0"/>
        <w:ind w:firstLine="708"/>
        <w:jc w:val="both"/>
        <w:rPr>
          <w:rFonts w:ascii="Times New Roman" w:hAnsi="Times New Roman" w:cs="Times New Roman"/>
          <w:sz w:val="24"/>
          <w:szCs w:val="24"/>
        </w:rPr>
      </w:pPr>
      <w:r w:rsidRPr="0050422E">
        <w:rPr>
          <w:rFonts w:ascii="Times New Roman" w:hAnsi="Times New Roman" w:cs="Times New Roman"/>
          <w:b/>
          <w:bCs/>
          <w:sz w:val="24"/>
          <w:szCs w:val="24"/>
        </w:rPr>
        <w:t>Не последнее место среди детского травматизма занимает неосторожное обращение с огнем и электроприборами.</w:t>
      </w:r>
      <w:r w:rsidRPr="009F4C3F">
        <w:rPr>
          <w:rFonts w:ascii="Times New Roman" w:hAnsi="Times New Roman" w:cs="Times New Roman"/>
          <w:sz w:val="24"/>
          <w:szCs w:val="24"/>
        </w:rPr>
        <w:t xml:space="preserve"> Процент пожаров, возникающих от так называемых детских шалостей с огнем, стабильно высок и часто последствия таких пожаров трагичны. Чаще всего дети играют со спичками, разводят костры. Места для совершения подобных «подвигов» они нередко выбирают самые неподходящие: квартиры, чердаки, дворы, лестничные площадки, подвалы. Объясните опасность поджога тополиного пуха и сухой травы, расскажите, что они могут быстро распространять огонь, тем более в жаркий сухой день. </w:t>
      </w:r>
    </w:p>
    <w:p w14:paraId="74C63FF5"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Оставляя дома свое чадо, обязательно напомните ему правила пожарной безопасности и объясните ребенку, как же нужно вести себя в случае пожара. Необходимо научить ребенка, как и в каких случаях звонить на короткие номера экстренных служб. Порепетируйте с ребенком и понарошку позвоните в пожарную охрану. Ребенок должен назвать свою фамилию, адрес и сообщить о причине звонка. Следует уточнить, что нельзя баловаться и набирать эти номера без надобности. </w:t>
      </w:r>
    </w:p>
    <w:p w14:paraId="749090D6"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К ожогам различной степени тяжести и, что самое печальное, к смерти может привести пренебрежение правилами электробезопасности. Летом дети часто остаются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Не менее важно рассказать ребятам про опасность обрыва электрических проводов, которые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сыро. О случаях обрыва проводов надо немедленно сообщать взрослым и вызывать соответствующую службу. </w:t>
      </w:r>
    </w:p>
    <w:p w14:paraId="6911653D" w14:textId="77777777"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lastRenderedPageBreak/>
        <w:t xml:space="preserve">Частым местом для игр становятся ямы, канавы, неизведанные территории и даже лес. С точки зрения ребенка это идеальное место для игр, а для родителей – минное поле из неприятностей и сплошная головная боль. </w:t>
      </w:r>
    </w:p>
    <w:p w14:paraId="5B65CCF8" w14:textId="77777777" w:rsidR="00DE0B61"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Чтобы дети за лето отдохнули и остались здоровыми помните, что чем чаще Вы напоминаете ребенку несложные правила поведения, тем больше вероятность, что он их запомнит, и будет выполнять. Сделайте все, чтобы отдых Ваших детей прошел благополучно и не был омрачен травмами.</w:t>
      </w:r>
    </w:p>
    <w:p w14:paraId="6B7530F0" w14:textId="77777777" w:rsidR="00A15987" w:rsidRPr="0050422E" w:rsidRDefault="00A15987" w:rsidP="00A15987">
      <w:pPr>
        <w:spacing w:after="0"/>
        <w:ind w:firstLine="708"/>
        <w:jc w:val="center"/>
        <w:rPr>
          <w:rFonts w:ascii="Times New Roman" w:hAnsi="Times New Roman" w:cs="Times New Roman"/>
          <w:b/>
          <w:color w:val="FF0000"/>
          <w:sz w:val="24"/>
          <w:szCs w:val="24"/>
        </w:rPr>
      </w:pPr>
      <w:proofErr w:type="spellStart"/>
      <w:r w:rsidRPr="0050422E">
        <w:rPr>
          <w:rFonts w:ascii="Times New Roman" w:hAnsi="Times New Roman" w:cs="Times New Roman"/>
          <w:b/>
          <w:color w:val="FF0000"/>
          <w:sz w:val="24"/>
          <w:szCs w:val="24"/>
        </w:rPr>
        <w:t>ОНДиПР</w:t>
      </w:r>
      <w:proofErr w:type="spellEnd"/>
      <w:r w:rsidRPr="0050422E">
        <w:rPr>
          <w:rFonts w:ascii="Times New Roman" w:hAnsi="Times New Roman" w:cs="Times New Roman"/>
          <w:b/>
          <w:color w:val="FF0000"/>
          <w:sz w:val="24"/>
          <w:szCs w:val="24"/>
        </w:rPr>
        <w:t xml:space="preserve"> и ОГПС Кингисеппского района напоминают:</w:t>
      </w:r>
    </w:p>
    <w:p w14:paraId="09E36825" w14:textId="77777777" w:rsidR="00A15987" w:rsidRPr="0050422E" w:rsidRDefault="00A15987" w:rsidP="00A15987">
      <w:pPr>
        <w:spacing w:after="0"/>
        <w:ind w:firstLine="708"/>
        <w:jc w:val="center"/>
        <w:rPr>
          <w:rFonts w:ascii="Times New Roman" w:hAnsi="Times New Roman" w:cs="Times New Roman"/>
          <w:b/>
          <w:color w:val="FF0000"/>
          <w:sz w:val="24"/>
          <w:szCs w:val="24"/>
        </w:rPr>
      </w:pPr>
      <w:r w:rsidRPr="0050422E">
        <w:rPr>
          <w:rFonts w:ascii="Times New Roman" w:hAnsi="Times New Roman" w:cs="Times New Roman"/>
          <w:b/>
          <w:color w:val="FF0000"/>
          <w:sz w:val="24"/>
          <w:szCs w:val="24"/>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sectPr w:rsidR="00A15987" w:rsidRPr="00504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6B"/>
    <w:rsid w:val="00324005"/>
    <w:rsid w:val="0050422E"/>
    <w:rsid w:val="009F4C3F"/>
    <w:rsid w:val="00A15987"/>
    <w:rsid w:val="00C9446B"/>
    <w:rsid w:val="00DE0B61"/>
    <w:rsid w:val="00F5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912A"/>
  <w15:chartTrackingRefBased/>
  <w15:docId w15:val="{6EFCA101-2F11-42AE-9134-D69992D3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Наталья</cp:lastModifiedBy>
  <cp:revision>7</cp:revision>
  <dcterms:created xsi:type="dcterms:W3CDTF">2020-06-01T07:39:00Z</dcterms:created>
  <dcterms:modified xsi:type="dcterms:W3CDTF">2020-06-01T13:31:00Z</dcterms:modified>
</cp:coreProperties>
</file>