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ГВЭ-9 по физике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экзаменационной работы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Вариант экзаменационной работы содержит 19 заданий, различающихся формой и уровнем сложности.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Работа содержит 10 заданий с выбором одного верного ответа из четырех предложенных, 8</w:t>
      </w:r>
      <w:r>
        <w:rPr>
          <w:rFonts w:ascii="Times New Roman" w:hAnsi="Times New Roman" w:cs="Times New Roman"/>
          <w:sz w:val="26"/>
          <w:szCs w:val="26"/>
        </w:rPr>
        <w:t xml:space="preserve"> заданий с кратким ответом и 1 задание с развернутым ответом. К каждому заданию с выбором ответа приводится четыре варианта ответа, из которых верен только один. Из заданий с кратким ответом 3 задания (7, 10 и 16) являются расчетными задачами и 5 заданий (</w:t>
      </w:r>
      <w:r>
        <w:rPr>
          <w:rFonts w:ascii="Times New Roman" w:hAnsi="Times New Roman" w:cs="Times New Roman"/>
          <w:sz w:val="26"/>
          <w:szCs w:val="26"/>
        </w:rPr>
        <w:t>1, 6, 9, 14, 18) – на установление соответствия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2160"/>
        <w:gridCol w:w="3540"/>
        <w:gridCol w:w="1320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позиций,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представленных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двух   множествах.   Работа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содержит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 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ответом, представляющее собой качественную задачу.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экзаменационных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материалах    проверяются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следующих разделов (тем) курса физики: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Механические явления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33559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38" w:lineRule="auto"/>
        <w:ind w:left="154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Тепловые явления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3559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Электромагнитные явления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3559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Квантовые явления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времени, отводимому на изучение данного раздела в школьном курсе физики. В таблице 1 приведено распределение з</w:t>
      </w:r>
      <w:r>
        <w:rPr>
          <w:rFonts w:ascii="Times New Roman" w:hAnsi="Times New Roman" w:cs="Times New Roman"/>
          <w:sz w:val="26"/>
          <w:szCs w:val="26"/>
        </w:rPr>
        <w:t>аданий по основным содержательным разделам.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2640" w:firstLine="3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1. Распределение заданий по основным содержательным разделам (темам) курса физики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0"/>
        <w:gridCol w:w="4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Раздел курса физики, включенный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Количество заданий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 экзаменационную работу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Механические явления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6–8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Тепловые явления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3–5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4–6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Квантовые явления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1–2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4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19</w:t>
            </w: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проверяет наиболее важные умения, формируемые при изучении курса физики. В таблице 3 приведено распределение заданий по видам деятельности.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2. Распределение заданий по видам деятельности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24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7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7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Владение  основным  понятийным  аппаратом  школьного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курса физики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(понимание смысла понятий,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физических явлений,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физических величин,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физических законов)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980" w:bottom="871" w:left="116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7020"/>
        <w:gridCol w:w="2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Владение  основами  знаний  о методах  научного  познания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7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экспериментальными умениями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10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различного типа и уровня сложности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19</w:t>
            </w: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экзаменационной работе представлены задания базового и повышенного уровней сложности. К заданиям базового уровня относится 13 заданий. Это простые задания, проверяющие усвоение наиболее важных физических понятий, моделей, явлений и законов.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заданиям п</w:t>
      </w:r>
      <w:r>
        <w:rPr>
          <w:rFonts w:ascii="Times New Roman" w:hAnsi="Times New Roman" w:cs="Times New Roman"/>
          <w:sz w:val="26"/>
          <w:szCs w:val="26"/>
        </w:rPr>
        <w:t>овышенного уровня относится 5 заданий с кратким ответом и 1 задание с развернутым ответом. Эти задания направлены на проверку умения использовать понятия и законы физики для анализа различных процессов и явлений, а также умения решать расчетные и качествен</w:t>
      </w:r>
      <w:r>
        <w:rPr>
          <w:rFonts w:ascii="Times New Roman" w:hAnsi="Times New Roman" w:cs="Times New Roman"/>
          <w:sz w:val="26"/>
          <w:szCs w:val="26"/>
        </w:rPr>
        <w:t>ные задачи. В таблице 3 представлено распределение заданий по уровню сложности.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280"/>
        <w:gridCol w:w="1400"/>
        <w:gridCol w:w="51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Таблица 3. Распределение заданий по уровню сложности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Уровень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Макси-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максимального балла за задания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данного уровня сложности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сложности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чество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мальный</w:t>
            </w: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максимального балла за всю работу,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равного 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64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2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экзаменационной работы в целом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с выбором ответа считается выполненным, если выбранный экзаменуемым номер ответа совпадает с верным ответом.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с кратким ответом считается выполненным, если записанный ответ совпадает с верным ответом. Задания 1, 6, 9,15, 19 оцениваются в 2 </w:t>
      </w:r>
      <w:r>
        <w:rPr>
          <w:rFonts w:ascii="Times New Roman" w:hAnsi="Times New Roman" w:cs="Times New Roman"/>
          <w:sz w:val="26"/>
          <w:szCs w:val="26"/>
        </w:rPr>
        <w:t>балла, если верно указаны все элементы ответа, в 1 балл, если правильно указан хотя бы один элемент ответа, и в 0 баллов, если нет ни одного элемента правильного ответа. Задание 20 оценивается в соответствии с представленными критериями максимально в 2 бал</w:t>
      </w:r>
      <w:r>
        <w:rPr>
          <w:rFonts w:ascii="Times New Roman" w:hAnsi="Times New Roman" w:cs="Times New Roman"/>
          <w:sz w:val="26"/>
          <w:szCs w:val="26"/>
        </w:rPr>
        <w:t>ла.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Максимальный балл за верное выполнение всех заданий работы – 25 (16 баллов за задания базового уровня сложности и 9 баллов за задания повышенного уровня сложности).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основе баллов, выставленных за выполнение всех заданий работы, подсчитывается тест</w:t>
      </w:r>
      <w:r>
        <w:rPr>
          <w:rFonts w:ascii="Times New Roman" w:hAnsi="Times New Roman" w:cs="Times New Roman"/>
          <w:sz w:val="26"/>
          <w:szCs w:val="26"/>
        </w:rPr>
        <w:t>овый балл, который переводится в отметку по пятибалльной шкале.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2460"/>
        <w:gridCol w:w="1460"/>
        <w:gridCol w:w="1460"/>
        <w:gridCol w:w="1460"/>
        <w:gridCol w:w="1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пятибалльной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системе оценивания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Первичный балл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7–13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14–19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20–25</w:t>
            </w: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80" w:right="4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Результаты государственной итоговой аттестации признаются удовлетворительными в случае,</w:t>
      </w:r>
      <w:r>
        <w:rPr>
          <w:rFonts w:ascii="Times New Roman" w:hAnsi="Times New Roman" w:cs="Times New Roman"/>
          <w:sz w:val="26"/>
          <w:szCs w:val="26"/>
        </w:rPr>
        <w:t xml:space="preserve"> если выпускник при сдаче государственного выпускного экзамена по физике получил отметку не ниже удовлетворительной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(«три»).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Продолжительность экзаменационной работы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работы дается 150 минут.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 и оборудование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8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Используется непрограммируемый калькулятор (на каждого ученика) с возможностью вычисления квадратных корней и тригонометрических функций (cos, sin, tg), линейка, лабораторное оборудование.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Приложении приведен обобщенный план экзаменационной работы.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Прил</w:t>
      </w:r>
      <w:r>
        <w:rPr>
          <w:rFonts w:ascii="Times New Roman" w:hAnsi="Times New Roman" w:cs="Times New Roman"/>
          <w:i/>
          <w:iCs/>
          <w:sz w:val="26"/>
          <w:szCs w:val="26"/>
        </w:rPr>
        <w:t>ожение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4260" w:right="820" w:hanging="3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Обобщенный план варианта экзаменационной работ ГВЭ- 2016 года по ФИЗИКЕ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Уровни сложности задания: Б – базовый (примерный уровень выполнения – 60–90%); П – повышенный (40–60%)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-.15pt;margin-top:.55pt;width:.95pt;height:2.3pt;z-index:-251658240;mso-position-horizontal-relative:text;mso-position-vertical-relative:text" o:allowincell="f" fillcolor="black" stroked="f"/>
        </w:pict>
      </w:r>
      <w:r>
        <w:rPr>
          <w:noProof/>
        </w:rPr>
        <w:pict>
          <v:rect id="_x0000_s1027" style="position:absolute;margin-left:42.55pt;margin-top:1.3pt;width:1pt;height:1.55pt;z-index:-251657216;mso-position-horizontal-relative:text;mso-position-vertical-relative:text" o:allowincell="f" fillcolor="black" stroked="f"/>
        </w:pict>
      </w:r>
      <w:r>
        <w:rPr>
          <w:noProof/>
        </w:rPr>
        <w:pict>
          <v:rect id="_x0000_s1028" style="position:absolute;margin-left:299pt;margin-top:1.3pt;width:1.05pt;height:1.55pt;z-index:-251656192;mso-position-horizontal-relative:text;mso-position-vertical-relative:text" o:allowincell="f" fillcolor="black" stroked="f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.65pt,.9pt" to="384.15pt,.9pt" o:allowincell="f" strokeweight=".72pt"/>
        </w:pict>
      </w:r>
      <w:r>
        <w:rPr>
          <w:noProof/>
        </w:rPr>
        <w:pict>
          <v:rect id="_x0000_s1030" style="position:absolute;margin-left:384pt;margin-top:.55pt;width:1pt;height:2.3pt;z-index:-251654144;mso-position-horizontal-relative:text;mso-position-vertical-relative:text" o:allowincell="f" fillcolor="black" stroked="f"/>
        </w:pict>
      </w:r>
      <w:r>
        <w:rPr>
          <w:noProof/>
        </w:rPr>
        <w:pict>
          <v:rect id="_x0000_s1031" style="position:absolute;margin-left:490.35pt;margin-top:.55pt;width:1pt;height:2.3pt;z-index:-251653120;mso-position-horizontal-relative:text;mso-position-vertical-relative:text" o:allowincell="f" fillcolor="black" stroked="f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384.85pt,.9pt" to="491.2pt,.9pt" o:allowincell="f" strokeweight=".72pt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299.5pt,2.85pt" to="299.5pt,311.55pt" o:allowincell="f" strokeweight=".72pt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0,109.3pt" to="491.2pt,109.3pt" o:allowincell="f" strokeweight=".72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.3pt,2.85pt" to=".3pt,311.55pt" o:allowincell="f" strokeweight=".72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43.05pt,2.85pt" to="43.05pt,311.55pt" o:allowincell="f" strokeweight=".72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384.5pt,2.85pt" to="384.5pt,311.55pt" o:allowincell="f" strokeweight=".72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490.85pt,2.85pt" to="490.85pt,311.55pt" o:allowincell="f" strokeweight=".25397mm"/>
        </w:pic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4120"/>
        <w:gridCol w:w="2120"/>
        <w:gridCol w:w="2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Обо-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Проверяемые элементы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Уровень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Максимальный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значе-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сложности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6"/>
                <w:szCs w:val="26"/>
              </w:rPr>
              <w:t>балл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4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задания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за выполнение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зада-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ния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3559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8" w:lineRule="auto"/>
        <w:ind w:left="260" w:hanging="19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2020"/>
        <w:gridCol w:w="1620"/>
        <w:gridCol w:w="1940"/>
        <w:gridCol w:w="15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понятия.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величины,   их единицы   и приборы   для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Механическое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движение.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Равномерное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равноускоренное движение.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Законы Ньютона. Силы в природе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Механические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колебания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волны.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Движение по окружности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Давление. Закон Паскаля. Закон Архимеда.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Плотность вещества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 явления  и законы  в механике.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процессов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40" w:bottom="670" w:left="1100" w:header="720" w:footer="720" w:gutter="0"/>
          <w:cols w:space="720" w:equalWidth="0">
            <w:col w:w="98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140"/>
        <w:gridCol w:w="460"/>
        <w:gridCol w:w="1220"/>
        <w:gridCol w:w="880"/>
        <w:gridCol w:w="1420"/>
        <w:gridCol w:w="1700"/>
        <w:gridCol w:w="2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Механические явления (расчетная задача)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Тепловые явления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агрегатного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 процессов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Тепловые явления (расчетная задача)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Электризация тел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Магнитное поле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Элементы оптики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величины и их единицы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Электромагнитные    явления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расчетная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атомного ядра. Ядерные реакции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Владение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методах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научного познания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и анализ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экспериментальных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данных,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представленных  в виде  таблицы,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графика или рисунка (схемы)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Качественная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(механические,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тепловые или электромагнитные явления)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80" w:bottom="670" w:left="1100" w:header="720" w:footer="720" w:gutter="0"/>
          <w:cols w:space="720" w:equalWidth="0">
            <w:col w:w="9820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8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экзаменационного материала для ГВЭ-9 (</w:t>
      </w:r>
      <w:r>
        <w:rPr>
          <w:rFonts w:ascii="Times New Roman" w:hAnsi="Times New Roman" w:cs="Times New Roman"/>
          <w:b/>
          <w:bCs/>
          <w:sz w:val="28"/>
          <w:szCs w:val="28"/>
        </w:rPr>
        <w:t>письменная форма) по физике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физике отводится 2,5 часа (150 минут). Работа включает в себя 19 заданий.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Ответы к заданиям 2–5, 8, 11–13, 16, 17 записываются в виде одной цифры,</w:t>
      </w:r>
      <w:r>
        <w:rPr>
          <w:rFonts w:ascii="Times New Roman" w:hAnsi="Times New Roman" w:cs="Times New Roman"/>
          <w:sz w:val="26"/>
          <w:szCs w:val="26"/>
        </w:rPr>
        <w:t xml:space="preserve"> которая соответствует номеру правильного ответа. Эту цифру запишите в поле ответа в тексте работы.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Ответы  к заданиям  1,  6,  9,  14,  18  записываются  в виде  последовательности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40"/>
        <w:gridCol w:w="880"/>
        <w:gridCol w:w="1360"/>
        <w:gridCol w:w="900"/>
        <w:gridCol w:w="1720"/>
        <w:gridCol w:w="440"/>
        <w:gridCol w:w="480"/>
        <w:gridCol w:w="1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цифр в поле  ответа  в тексте работы. Ответы  к заданиям 7,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15 запис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ываются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виде числа с учетом указанных в ответе единиц.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неверного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задания  части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зачеркните  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запишите рядом новый.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заданию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 следует  дать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рнутый  ответ.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отдельном листе.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вычислениях разрешается использовать непрограммируемый калькулятор.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 выполнении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черновиком.   Записи</w:t>
            </w: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черновике не учитываются при оценивании работы.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Баллы, полученные Вами за выполненные задания, суммируются.</w:t>
      </w:r>
      <w:r>
        <w:rPr>
          <w:rFonts w:ascii="Times New Roman" w:hAnsi="Times New Roman" w:cs="Times New Roman"/>
          <w:sz w:val="26"/>
          <w:szCs w:val="26"/>
        </w:rPr>
        <w:t xml:space="preserve"> Постарайтесь выполнить как можно больше заданий и набрать наибольшее количество баллов.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Желаем успеха!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Ниже приведены справочные данные, которые могут понадобиться Вам при выполнении работы.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.2pt,17.95pt" to="495.15pt,17.95pt" o:allowincell="f" strokeweight=".48pt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.4pt,17.7pt" to=".4pt,193.3pt" o:allowincell="f" strokeweight=".16931mm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494.95pt,17.7pt" to="494.95pt,193.3pt" o:allowincell="f" strokeweight=".16931mm"/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Десятичные приставки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3180"/>
        <w:gridCol w:w="140"/>
        <w:gridCol w:w="860"/>
        <w:gridCol w:w="280"/>
        <w:gridCol w:w="200"/>
        <w:gridCol w:w="360"/>
        <w:gridCol w:w="680"/>
        <w:gridCol w:w="960"/>
        <w:gridCol w:w="3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35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мега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–2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8"/>
                <w:szCs w:val="3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8"/>
                <w:szCs w:val="3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–9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2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Константы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6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свободного падения на Земле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g </w:t>
            </w:r>
            <w:r>
              <w:rPr>
                <w:rFonts w:ascii="Symbol" w:hAnsi="Symbol" w:cs="Symbol"/>
                <w:sz w:val="27"/>
                <w:szCs w:val="27"/>
              </w:rPr>
              <w:t>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6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37"/>
                <w:szCs w:val="37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6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гравитационная постоянная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3"/>
                <w:sz w:val="27"/>
                <w:szCs w:val="27"/>
              </w:rPr>
              <w:t xml:space="preserve">G </w:t>
            </w:r>
            <w:r>
              <w:rPr>
                <w:rFonts w:ascii="Symbol" w:hAnsi="Symbol" w:cs="Symbol"/>
                <w:w w:val="93"/>
                <w:sz w:val="27"/>
                <w:szCs w:val="27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w w:val="93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sz w:val="27"/>
                <w:szCs w:val="27"/>
              </w:rPr>
              <w:t>6, 7</w:t>
            </w:r>
            <w:r>
              <w:rPr>
                <w:rFonts w:ascii="Times New Roman" w:hAnsi="Times New Roman" w:cs="Times New Roman"/>
                <w:i/>
                <w:iCs/>
                <w:w w:val="93"/>
                <w:sz w:val="27"/>
                <w:szCs w:val="27"/>
              </w:rPr>
              <w:t xml:space="preserve"> </w:t>
            </w:r>
            <w:r>
              <w:rPr>
                <w:rFonts w:ascii="Symbol" w:hAnsi="Symbol" w:cs="Symbol"/>
                <w:w w:val="93"/>
                <w:sz w:val="27"/>
                <w:szCs w:val="27"/>
              </w:rPr>
              <w:t></w:t>
            </w:r>
            <w:r>
              <w:rPr>
                <w:rFonts w:ascii="Times New Roman" w:hAnsi="Times New Roman" w:cs="Times New Roman"/>
                <w:w w:val="93"/>
                <w:sz w:val="27"/>
                <w:szCs w:val="27"/>
              </w:rPr>
              <w:t>10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405" w:lineRule="exact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0"/>
                <w:sz w:val="38"/>
                <w:szCs w:val="38"/>
                <w:vertAlign w:val="subscript"/>
              </w:rPr>
              <w:t></w:t>
            </w:r>
            <w:r>
              <w:rPr>
                <w:rFonts w:ascii="Times New Roman" w:hAnsi="Times New Roman" w:cs="Times New Roman"/>
                <w:w w:val="80"/>
                <w:sz w:val="38"/>
                <w:szCs w:val="3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w w:val="80"/>
                <w:sz w:val="27"/>
                <w:szCs w:val="27"/>
              </w:rPr>
              <w:t xml:space="preserve">  Н </w:t>
            </w:r>
            <w:r>
              <w:rPr>
                <w:rFonts w:ascii="Symbol" w:hAnsi="Symbol" w:cs="Symbol"/>
                <w:w w:val="80"/>
                <w:sz w:val="27"/>
                <w:szCs w:val="27"/>
              </w:rPr>
              <w:t></w:t>
            </w:r>
            <w:r>
              <w:rPr>
                <w:rFonts w:ascii="Times New Roman" w:hAnsi="Times New Roman" w:cs="Times New Roman"/>
                <w:w w:val="80"/>
                <w:sz w:val="27"/>
                <w:szCs w:val="27"/>
              </w:rPr>
              <w:t xml:space="preserve"> м</w:t>
            </w:r>
            <w:r>
              <w:rPr>
                <w:rFonts w:ascii="Times New Roman" w:hAnsi="Times New Roman" w:cs="Times New Roman"/>
                <w:w w:val="80"/>
                <w:sz w:val="38"/>
                <w:szCs w:val="38"/>
                <w:vertAlign w:val="superscript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46" w:lineRule="exact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кг</w:t>
            </w:r>
            <w:r>
              <w:rPr>
                <w:rFonts w:ascii="Times New Roman" w:hAnsi="Times New Roman" w:cs="Times New Roman"/>
                <w:sz w:val="38"/>
                <w:szCs w:val="38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840" w:bottom="670" w:left="1160" w:header="720" w:footer="720" w:gutter="0"/>
          <w:cols w:space="720" w:equalWidth="0">
            <w:col w:w="99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0"/>
        <w:gridCol w:w="280"/>
        <w:gridCol w:w="1860"/>
        <w:gridCol w:w="520"/>
        <w:gridCol w:w="680"/>
        <w:gridCol w:w="20"/>
        <w:gridCol w:w="140"/>
        <w:gridCol w:w="580"/>
        <w:gridCol w:w="140"/>
        <w:gridCol w:w="300"/>
        <w:gridCol w:w="180"/>
        <w:gridCol w:w="1780"/>
        <w:gridCol w:w="480"/>
        <w:gridCol w:w="780"/>
        <w:gridCol w:w="20"/>
        <w:gridCol w:w="180"/>
        <w:gridCol w:w="80"/>
        <w:gridCol w:w="680"/>
        <w:gridCol w:w="100"/>
        <w:gridCol w:w="100"/>
        <w:gridCol w:w="100"/>
        <w:gridCol w:w="140"/>
        <w:gridCol w:w="240"/>
        <w:gridCol w:w="60"/>
        <w:gridCol w:w="120"/>
        <w:gridCol w:w="2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света в вакууме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 </w:t>
            </w:r>
            <w:r>
              <w:rPr>
                <w:rFonts w:ascii="Symbol" w:hAnsi="Symbol" w:cs="Symbol"/>
                <w:sz w:val="26"/>
                <w:szCs w:val="26"/>
              </w:rPr>
              <w:t>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6"/>
                <w:szCs w:val="26"/>
              </w:rPr>
              <w:t>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7"/>
                <w:szCs w:val="27"/>
              </w:rPr>
              <w:t>с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элементарный электрический заряд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7"/>
                <w:szCs w:val="27"/>
              </w:rPr>
              <w:t xml:space="preserve">e </w:t>
            </w:r>
            <w:r>
              <w:rPr>
                <w:rFonts w:ascii="Symbol" w:hAnsi="Symbol" w:cs="Symbol"/>
                <w:w w:val="99"/>
                <w:sz w:val="27"/>
                <w:szCs w:val="27"/>
              </w:rPr>
              <w:t></w:t>
            </w:r>
            <w:r>
              <w:rPr>
                <w:rFonts w:ascii="Times New Roman" w:hAnsi="Times New Roman" w:cs="Times New Roman"/>
                <w:w w:val="99"/>
                <w:sz w:val="27"/>
                <w:szCs w:val="27"/>
              </w:rPr>
              <w:t>1, 6</w:t>
            </w:r>
            <w:r>
              <w:rPr>
                <w:rFonts w:ascii="Times New Roman" w:hAnsi="Times New Roman" w:cs="Times New Roman"/>
                <w:i/>
                <w:iCs/>
                <w:w w:val="99"/>
                <w:sz w:val="27"/>
                <w:szCs w:val="27"/>
              </w:rPr>
              <w:t xml:space="preserve"> </w:t>
            </w:r>
            <w:r>
              <w:rPr>
                <w:rFonts w:ascii="Symbol" w:hAnsi="Symbol" w:cs="Symbol"/>
                <w:w w:val="99"/>
                <w:sz w:val="27"/>
                <w:szCs w:val="27"/>
              </w:rPr>
              <w:t></w:t>
            </w:r>
            <w:r>
              <w:rPr>
                <w:rFonts w:ascii="Times New Roman" w:hAnsi="Times New Roman" w:cs="Times New Roman"/>
                <w:w w:val="99"/>
                <w:sz w:val="27"/>
                <w:szCs w:val="27"/>
              </w:rPr>
              <w:t>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4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 </w:t>
            </w:r>
            <w:r>
              <w:rPr>
                <w:rFonts w:ascii="Times New Roman" w:hAnsi="Times New Roman" w:cs="Times New Roman"/>
                <w:sz w:val="49"/>
                <w:szCs w:val="49"/>
                <w:vertAlign w:val="subscript"/>
              </w:rPr>
              <w:t>Кл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4200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Дж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теплоемкость стали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Дж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r>
              <w:rPr>
                <w:rFonts w:ascii="Symbol" w:hAnsi="Symbol" w:cs="Symbol"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r>
              <w:rPr>
                <w:rFonts w:ascii="Symbol" w:hAnsi="Symbol" w:cs="Symbol"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2100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Дж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теплота парообразования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8"/>
                <w:szCs w:val="28"/>
              </w:rPr>
              <w:t xml:space="preserve">2,3 </w:t>
            </w:r>
            <w:r>
              <w:rPr>
                <w:rFonts w:ascii="Symbol" w:hAnsi="Symbol" w:cs="Symbol"/>
                <w:w w:val="83"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w w:val="83"/>
                <w:sz w:val="28"/>
                <w:szCs w:val="28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1"/>
                <w:sz w:val="11"/>
                <w:szCs w:val="11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8"/>
                <w:szCs w:val="28"/>
              </w:rPr>
              <w:t>Дж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37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r>
              <w:rPr>
                <w:rFonts w:ascii="Symbol" w:hAnsi="Symbol" w:cs="Symbol"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8"/>
                <w:szCs w:val="28"/>
              </w:rPr>
              <w:t>кг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теплоемкость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Дж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теплота плавления льда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 xml:space="preserve">3,3 </w:t>
            </w:r>
            <w:r>
              <w:rPr>
                <w:rFonts w:ascii="Symbol" w:hAnsi="Symbol" w:cs="Symbol"/>
                <w:w w:val="96"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4"/>
                <w:sz w:val="16"/>
                <w:szCs w:val="16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Дж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9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r>
              <w:rPr>
                <w:rFonts w:ascii="Symbol" w:hAnsi="Symbol" w:cs="Symbol"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8" w:lineRule="exact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483" w:lineRule="exact"/>
              <w:ind w:left="5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Удельное электрическое сопротивление, </w:t>
            </w:r>
            <w:r>
              <w:rPr>
                <w:rFonts w:ascii="Times New Roman" w:hAnsi="Times New Roman" w:cs="Times New Roman"/>
                <w:sz w:val="52"/>
                <w:szCs w:val="52"/>
                <w:u w:val="single"/>
                <w:vertAlign w:val="superscript"/>
              </w:rPr>
              <w:t>Ом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Symbol" w:hAnsi="Symbol" w:cs="Symbol"/>
                <w:sz w:val="52"/>
                <w:szCs w:val="52"/>
                <w:u w:val="single"/>
                <w:vertAlign w:val="superscript"/>
              </w:rPr>
              <w:t>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  <w:u w:val="single"/>
                <w:vertAlign w:val="superscript"/>
              </w:rPr>
              <w:t>мм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37"/>
                <w:szCs w:val="37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(при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 °С)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нихром (сплав)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фехраль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Нормальные условия: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sz w:val="28"/>
                <w:szCs w:val="28"/>
              </w:rPr>
              <w:t>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физическими величинами и приборами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 этих величин.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6.7pt;margin-top:-11.1pt;width:.7pt;height:2.3pt;z-index:-251641856;mso-position-horizontal-relative:text;mso-position-vertical-relative:text" o:allowincell="f">
            <v:imagedata r:id="rId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К  каждой  позиции  первого  столбца  подберите  соответствующую  позицию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60"/>
        <w:gridCol w:w="460"/>
        <w:gridCol w:w="2560"/>
        <w:gridCol w:w="1400"/>
        <w:gridCol w:w="3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второго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столбца    и запишите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таблицу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выбранные    цифры    под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соответствующими буквами.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сила электрического тока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электрическое напряжение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амперметр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60" w:bottom="670" w:left="740" w:header="720" w:footer="720" w:gutter="0"/>
          <w:cols w:space="720" w:equalWidth="0">
            <w:col w:w="10300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 id="_x0000_s1043" type="#_x0000_t75" style="position:absolute;margin-left:24.35pt;margin-top:44.4pt;width:37.7pt;height:20.75pt;z-index:-25164083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-16.2pt;margin-top:306.4pt;width:37.7pt;height:20.75pt;z-index:-251639808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представлен график зависимости координаты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 времени </w:t>
      </w: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для четыр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х тел,</w:t>
      </w:r>
      <w:r>
        <w:rPr>
          <w:rFonts w:ascii="Times New Roman" w:hAnsi="Times New Roman" w:cs="Times New Roman"/>
          <w:sz w:val="28"/>
          <w:szCs w:val="28"/>
        </w:rPr>
        <w:t xml:space="preserve"> движущихся вдоль оси </w:t>
      </w:r>
      <w:r>
        <w:rPr>
          <w:rFonts w:ascii="Times New Roman" w:hAnsi="Times New Roman" w:cs="Times New Roman"/>
          <w:i/>
          <w:iCs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140"/>
        <w:gridCol w:w="15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32"/>
                <w:szCs w:val="32"/>
              </w:rPr>
              <w:t>x</w:t>
            </w:r>
            <w:r>
              <w:rPr>
                <w:rFonts w:ascii="Times New Roman" w:hAnsi="Times New Roman" w:cs="Times New Roman"/>
                <w:w w:val="98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32"/>
                <w:szCs w:val="32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170.05pt;margin-top:-150.2pt;width:170.35pt;height:159.9pt;z-index:-251638784;mso-position-horizontal-relative:text;mso-position-vertical-relative:text" o:allowincell="f">
            <v:imagedata r:id="rId7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Равномерному движению с отличной от нуля скоростью соответствует график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tabs>
          <w:tab w:val="num" w:pos="2320"/>
          <w:tab w:val="left" w:pos="466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2)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3)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4)  4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56.35pt,13.3pt" to="77.1pt,13.3pt" o:allowincell="f" strokeweight=".16931mm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56.6pt,13.05pt" to="56.6pt,40.65pt" o:allowincell="f" strokeweight=".48pt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76.85pt,13.05pt" to="76.85pt,40.65pt" o:allowincell="f" strokeweight=".16931mm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56.35pt,40.4pt" to="77.1pt,40.4pt" o:allowincell="f" strokeweight=".48pt"/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8" w:right="980" w:bottom="670" w:left="800" w:header="720" w:footer="720" w:gutter="0"/>
          <w:cols w:num="2" w:space="340" w:equalWidth="0">
            <w:col w:w="140" w:space="340"/>
            <w:col w:w="9640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15" w:lineRule="auto"/>
        <w:ind w:left="6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Луны примерно в 81</w:t>
      </w:r>
      <w:r>
        <w:rPr>
          <w:rFonts w:ascii="Times New Roman" w:hAnsi="Times New Roman" w:cs="Times New Roman"/>
          <w:sz w:val="28"/>
          <w:szCs w:val="28"/>
        </w:rPr>
        <w:t xml:space="preserve"> раз меньше массы Земли. Если Земля притягивает Луну с силой, равной по модулю 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то Луна притягивает Землю с силой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40"/>
        <w:gridCol w:w="2220"/>
        <w:gridCol w:w="280"/>
        <w:gridCol w:w="800"/>
        <w:gridCol w:w="2340"/>
        <w:gridCol w:w="13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18"/>
                <w:szCs w:val="18"/>
              </w:rPr>
              <w:t>F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9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9</w:t>
            </w: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;mso-position-horizontal-relative:text;mso-position-vertical-relative:text" from="81.35pt,10.2pt" to="102.1pt,10.2pt" o:allowincell="f" strokeweight=".16931mm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81.6pt,9.95pt" to="81.6pt,37.65pt" o:allowincell="f" strokeweight=".48pt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101.85pt,9.95pt" to="101.85pt,37.65pt" o:allowincell="f" strokeweight=".16931mm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81.35pt,37.4pt" to="102.1pt,37.4pt" o:allowincell="f" strokeweight=".16931mm"/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4" type="#_x0000_t75" style="position:absolute;margin-left:-8.7pt;margin-top:21.1pt;width:37.7pt;height:17.9pt;z-index:-251629568;mso-position-horizontal-relative:text;mso-position-vertical-relative:text" o:allowincell="f">
            <v:imagedata r:id="rId8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6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продольной волны является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звуковая волна в воздухе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волна на поверхности моря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радиоволна в воздухе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световая волна в воздухе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28544;mso-position-horizontal-relative:text;mso-position-vertical-relative:text" from="81.35pt,4.1pt" to="102.1pt,4.1pt" o:allowincell="f" strokeweight=".48pt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81.6pt,3.9pt" to="81.6pt,31.6pt" o:allowincell="f" strokeweight=".48pt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101.85pt,3.9pt" to="101.85pt,31.6pt" o:allowincell="f" strokeweight=".16931mm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81.35pt,31.35pt" to="102.1pt,31.35pt" o:allowincell="f" strokeweight=".48pt"/>
        </w:pict>
      </w:r>
      <w:r>
        <w:rPr>
          <w:noProof/>
        </w:rPr>
        <w:pict>
          <v:shape id="_x0000_s1059" type="#_x0000_t75" style="position:absolute;margin-left:-8.7pt;margin-top:-78.15pt;width:37.7pt;height:2.9pt;z-index:-251624448;mso-position-horizontal-relative:text;mso-position-vertical-relative:text" o:allowincell="f">
            <v:imagedata r:id="rId9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918" w:right="980" w:bottom="670" w:left="780" w:header="720" w:footer="720" w:gutter="0"/>
          <w:cols w:space="340" w:equalWidth="0">
            <w:col w:w="10140" w:space="340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shape id="_x0000_s1060" type="#_x0000_t75" style="position:absolute;margin-left:37.2pt;margin-top:72.85pt;width:37.7pt;height:20.8pt;z-index:-251623424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194" w:lineRule="auto"/>
        <w:ind w:left="498" w:firstLine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Шар 1 последовательно взвешивают на рычажных весах с шаром 2 и шаром 3 (рис. а и б). </w:t>
      </w:r>
      <w:r>
        <w:rPr>
          <w:rFonts w:ascii="Times New Roman" w:hAnsi="Times New Roman" w:cs="Times New Roman"/>
          <w:sz w:val="28"/>
          <w:szCs w:val="28"/>
        </w:rPr>
        <w:t>Для объ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мов шаров справедливо соотношение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160"/>
        <w:gridCol w:w="1160"/>
        <w:gridCol w:w="6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1" type="#_x0000_t75" style="position:absolute;margin-left:160.1pt;margin-top:-22.6pt;width:211.3pt;height:68.75pt;z-index:-251622400;mso-position-horizontal-relative:text;mso-position-vertical-relative:text" o:allowincell="f">
            <v:imagedata r:id="rId10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tabs>
          <w:tab w:val="left" w:pos="6377"/>
        </w:tabs>
        <w:autoSpaceDE w:val="0"/>
        <w:autoSpaceDN w:val="0"/>
        <w:adjustRightInd w:val="0"/>
        <w:spacing w:after="0" w:line="240" w:lineRule="auto"/>
        <w:ind w:left="4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Максимальную среднюю плотность имеет(-ют) шар(-ы)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tabs>
          <w:tab w:val="left" w:pos="2817"/>
          <w:tab w:val="left" w:pos="5157"/>
          <w:tab w:val="left" w:pos="7497"/>
        </w:tabs>
        <w:autoSpaceDE w:val="0"/>
        <w:autoSpaceDN w:val="0"/>
        <w:adjustRightInd w:val="0"/>
        <w:spacing w:after="0" w:line="240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2)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3)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4)  1 и 2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21376;mso-position-horizontal-relative:text;mso-position-vertical-relative:text" from="81.25pt,1.8pt" to="102pt,1.8pt" o:allowincell="f" strokeweight=".48pt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81.45pt,1.55pt" to="81.45pt,29.15pt" o:allowincell="f" strokeweight=".48pt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101.75pt,1.55pt" to="101.75pt,29.15pt" o:allowincell="f" strokeweight=".16931mm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81.25pt,28.9pt" to="102pt,28.9pt" o:allowincell="f" strokeweight=".48pt"/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6" type="#_x0000_t75" style="position:absolute;margin-left:-15.3pt;margin-top:48.7pt;width:37.7pt;height:20.75pt;z-index:-251617280;mso-position-horizontal-relative:text;mso-position-vertical-relative:text" o:allowincell="f">
            <v:imagedata r:id="rId6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15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Пуля прошла по горизонтали сквозь фанерную мишень.</w:t>
      </w:r>
      <w:r>
        <w:rPr>
          <w:rFonts w:ascii="Times New Roman" w:hAnsi="Times New Roman" w:cs="Times New Roman"/>
          <w:sz w:val="28"/>
          <w:szCs w:val="28"/>
        </w:rPr>
        <w:t xml:space="preserve"> Как при этом изменились потенциальная и внутренняя энергия пули? Для каждой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физической величины определите соответствующий характер изменения. Запишите в таблицу выбранные цифры для каждой физической величины. Цифры в ответе могут повторяться.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60"/>
        <w:gridCol w:w="460"/>
        <w:gridCol w:w="3040"/>
        <w:gridCol w:w="920"/>
        <w:gridCol w:w="3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ХАРАКТЕР ИЗМЕНЕНИЯ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потенциальная энергия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увеличилась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внутренняя энергия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уменьшилась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изменилась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7" type="#_x0000_t75" style="position:absolute;margin-left:-15.3pt;margin-top:31.9pt;width:37.7pt;height:20.65pt;z-index:-251616256;mso-position-horizontal-relative:text;mso-position-vertical-relative:text" o:allowincell="f">
            <v:imagedata r:id="rId6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08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Брусок массой 100 г находится на горизонтальной поверхности. Какую силу</w:t>
      </w:r>
      <w:r>
        <w:rPr>
          <w:rFonts w:ascii="Times New Roman" w:hAnsi="Times New Roman" w:cs="Times New Roman"/>
          <w:sz w:val="28"/>
          <w:szCs w:val="28"/>
        </w:rPr>
        <w:t xml:space="preserve">, направленную горизонтально, нужно приложить к бруску, чтобы он мог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двигаться с ускорением 2 м/с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? Коэффициент трения между бруском и поверхностью равен 0,1.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 ___________ Н.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82" w:header="720" w:footer="720" w:gutter="0"/>
          <w:cols w:space="720" w:equalWidth="0">
            <w:col w:w="10138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noProof/>
        </w:rPr>
        <w:pict>
          <v:shape id="_x0000_s1068" type="#_x0000_t75" style="position:absolute;margin-left:23.75pt;margin-top:67.9pt;width:37.7pt;height:20.8pt;z-index:-251615232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335597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16" w:lineRule="auto"/>
        <w:ind w:left="618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сосуд заполнен водой. На каком рисунке правильно изображено направление конвекционных потоков при привед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нной схеме нагревания?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82" w:header="720" w:footer="720" w:gutter="0"/>
          <w:cols w:space="720" w:equalWidth="0">
            <w:col w:w="10138"/>
          </w:cols>
          <w:noEndnote/>
        </w:sectPr>
      </w:pPr>
      <w:r>
        <w:rPr>
          <w:noProof/>
        </w:rPr>
        <w:pict>
          <v:shape id="_x0000_s1069" type="#_x0000_t75" style="position:absolute;margin-left:45.75pt;margin-top:9.55pt;width:118.2pt;height:129.5pt;z-index:-251614208;mso-position-horizontal-relative:text;mso-position-vertical-relative:text" o:allowincell="f">
            <v:imagedata r:id="rId11" o:title=""/>
          </v:shape>
        </w:pict>
      </w:r>
      <w:r>
        <w:rPr>
          <w:noProof/>
        </w:rPr>
        <w:pict>
          <v:shape id="_x0000_s1070" type="#_x0000_t75" style="position:absolute;margin-left:279.8pt;margin-top:9.55pt;width:118.15pt;height:129.5pt;z-index:-251613184;mso-position-horizontal-relative:text;mso-position-vertical-relative:text" o:allowincell="f">
            <v:imagedata r:id="rId12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1" type="#_x0000_t75" style="position:absolute;margin-left:20.85pt;margin-top:113.8pt;width:118.2pt;height:129.4pt;z-index:-251612160;mso-position-horizontal-relative:text;mso-position-vertical-relative:text" o:allowincell="f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440" w:right="5700" w:bottom="670" w:left="1280" w:header="720" w:footer="720" w:gutter="0"/>
          <w:cols w:num="2" w:space="4440" w:equalWidth="0">
            <w:col w:w="240" w:space="4440"/>
            <w:col w:w="240"/>
          </w:cols>
          <w:noEndnote/>
        </w:sectPr>
      </w:pPr>
      <w:r>
        <w:rPr>
          <w:noProof/>
        </w:rPr>
        <w:pict>
          <v:shape id="_x0000_s1072" type="#_x0000_t75" style="position:absolute;margin-left:20.9pt;margin-top:113.8pt;width:118.15pt;height:129.4pt;z-index:-251611136;mso-position-horizontal-relative:text;mso-position-vertical-relative:text" o:allowincell="f">
            <v:imagedata r:id="rId14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3" style="position:absolute;z-index:-251610112;mso-position-horizontal-relative:text;mso-position-vertical-relative:text" from="56.35pt,130.05pt" to="77.1pt,130.05pt" o:allowincell="f" strokeweight=".16931mm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56.6pt,129.8pt" to="56.6pt,157.45pt" o:allowincell="f" strokeweight=".48pt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76.85pt,129.8pt" to="76.85pt,157.45pt" o:allowincell="f" strokeweight=".16931mm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56.35pt,157.2pt" to="77.1pt,157.2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440" w:right="5700" w:bottom="670" w:left="1280" w:header="720" w:footer="720" w:gutter="0"/>
          <w:cols w:num="2" w:space="4440" w:equalWidth="0">
            <w:col w:w="240" w:space="4440"/>
            <w:col w:w="240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440" w:right="980" w:bottom="670" w:left="1280" w:header="720" w:footer="720" w:gutter="0"/>
          <w:cols w:space="4440" w:equalWidth="0">
            <w:col w:w="9640" w:space="4440"/>
          </w:cols>
          <w:noEndnote/>
        </w:sectPr>
      </w:pPr>
    </w:p>
    <w:p w:rsidR="00000000" w:rsidRDefault="00335597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70"/>
        </w:tabs>
        <w:overflowPunct w:val="0"/>
        <w:autoSpaceDE w:val="0"/>
        <w:autoSpaceDN w:val="0"/>
        <w:adjustRightInd w:val="0"/>
        <w:spacing w:after="0" w:line="215" w:lineRule="auto"/>
        <w:ind w:left="670" w:right="3460" w:hanging="6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ge19"/>
      <w:bookmarkEnd w:id="9"/>
      <w:r>
        <w:rPr>
          <w:noProof/>
        </w:rPr>
        <w:pict>
          <v:shape id="_x0000_s1077" type="#_x0000_t75" style="position:absolute;left:0;text-align:left;margin-left:22.8pt;margin-top:67.1pt;width:37.7pt;height:20.8pt;z-index:-25160601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noProof/>
        </w:rPr>
        <w:pict>
          <v:shape id="_x0000_s1078" type="#_x0000_t75" style="position:absolute;left:0;text-align:left;margin-left:381.65pt;margin-top:67pt;width:158.05pt;height:105.65pt;z-index:-251604992;mso-position-horizontal-relative:page;mso-position-vertical-relative:page" o:allowincell="f">
            <v:imagedata r:id="rId15" o:title="" chromakey="white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На рисунке представлен график зависимости температуры </w:t>
      </w: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от времени </w:t>
      </w:r>
      <w:r>
        <w:rPr>
          <w:rFonts w:ascii="Times New Roman" w:hAnsi="Times New Roman" w:cs="Times New Roman"/>
          <w:sz w:val="21"/>
          <w:szCs w:val="21"/>
        </w:rPr>
        <w:t>τ</w:t>
      </w:r>
      <w:r>
        <w:rPr>
          <w:rFonts w:ascii="Times New Roman" w:hAnsi="Times New Roman" w:cs="Times New Roman"/>
          <w:sz w:val="28"/>
          <w:szCs w:val="28"/>
        </w:rPr>
        <w:t xml:space="preserve"> , полученный при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570" w:right="3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равномерном нагревании вещества нагревателем постоянной мощности. Первоначально вещество находилось в тв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рдом состоянии.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57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данные графика, выберите из предложенного перечня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верных утверждения. Укажите их номера.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2</w:t>
      </w:r>
      <w:r>
        <w:rPr>
          <w:rFonts w:ascii="Times New Roman" w:hAnsi="Times New Roman" w:cs="Times New Roman"/>
          <w:sz w:val="28"/>
          <w:szCs w:val="28"/>
        </w:rPr>
        <w:t xml:space="preserve"> на графике соответствует жидкому состоянию вещества.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15" w:lineRule="auto"/>
        <w:ind w:left="990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энергия вещества при переходе из состояния 3 в состояние 4 увеличивается.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15" w:lineRule="auto"/>
        <w:ind w:left="990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Удельная тепло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мкость вещества в тв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рдом состоянии равна удельной тепло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мкости этого вещества в жидком со</w:t>
      </w:r>
      <w:r>
        <w:rPr>
          <w:rFonts w:ascii="Times New Roman" w:hAnsi="Times New Roman" w:cs="Times New Roman"/>
          <w:sz w:val="28"/>
          <w:szCs w:val="28"/>
        </w:rPr>
        <w:t xml:space="preserve">стоянии.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16" w:lineRule="auto"/>
        <w:ind w:left="990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Испарение вещества происходит только в состояниях, соответствующих горизонтальному участку графика. </w:t>
      </w:r>
    </w:p>
    <w:p w:rsidR="00000000" w:rsidRDefault="00335597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23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</w:t>
      </w: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равна температуре плавления данного вещества.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9" style="position:absolute;z-index:-251603968;mso-position-horizontal-relative:text;mso-position-vertical-relative:text" from="84.85pt,17pt" to="146.2pt,17pt" o:allowincell="f" strokeweight=".48pt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85.05pt,16.75pt" to="85.05pt,44.35pt" o:allowincell="f" strokeweight=".48pt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105.35pt,16.75pt" to="105.35pt,44.35pt" o:allowincell="f" strokeweight=".16931mm"/>
        </w:pict>
      </w:r>
      <w:r>
        <w:rPr>
          <w:noProof/>
        </w:rPr>
        <w:pict>
          <v:line id="_x0000_s1082" style="position:absolute;z-index:-251600896;mso-position-horizontal-relative:text;mso-position-vertical-relative:text" from="125.65pt,16.75pt" to="125.65pt,44.35pt" o:allowincell="f" strokeweight=".16931mm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84.85pt,44.1pt" to="146.2pt,44.1pt" o:allowincell="f" strokeweight=".48pt"/>
        </w:pict>
      </w:r>
      <w:r>
        <w:rPr>
          <w:noProof/>
        </w:rPr>
        <w:pict>
          <v:line id="_x0000_s1084" style="position:absolute;z-index:-251598848;mso-position-horizontal-relative:text;mso-position-vertical-relative:text" from="145.95pt,16.75pt" to="145.95pt,44.35pt" o:allowincell="f" strokeweight=".16931mm"/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5" type="#_x0000_t75" style="position:absolute;margin-left:-11.7pt;margin-top:45pt;width:37.7pt;height:20.65pt;z-index:-251597824;mso-position-horizontal-relative:text;mso-position-vertical-relative:text" o:allowincell="f">
            <v:imagedata r:id="rId6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180" w:lineRule="auto"/>
        <w:ind w:left="690" w:hanging="690"/>
        <w:jc w:val="both"/>
        <w:rPr>
          <w:rFonts w:ascii="Times New Roman" w:hAnsi="Times New Roman" w:cs="Times New Roman"/>
          <w:b/>
          <w:bCs/>
          <w:sz w:val="43"/>
          <w:szCs w:val="43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Какое количество теплоты необходимо затратить,</w:t>
      </w:r>
      <w:r>
        <w:rPr>
          <w:rFonts w:ascii="Times New Roman" w:hAnsi="Times New Roman" w:cs="Times New Roman"/>
          <w:sz w:val="24"/>
          <w:szCs w:val="24"/>
        </w:rPr>
        <w:t xml:space="preserve"> чтобы расплавить кусок льда массой 5 кг, если его начальная температура 0 °С?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 ____________ кДж.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10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00" w:right="980" w:bottom="670" w:left="710" w:header="720" w:footer="720" w:gutter="0"/>
          <w:cols w:space="720" w:equalWidth="0">
            <w:col w:w="1021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620"/>
        <w:gridCol w:w="2360"/>
        <w:gridCol w:w="2500"/>
        <w:gridCol w:w="1940"/>
        <w:gridCol w:w="21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21"/>
            <w:bookmarkEnd w:id="1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незаряженному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изолированному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проводнику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 приблизили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изолированный отрицательно заряженный металлический шар. В результате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6" type="#_x0000_t75" style="position:absolute;margin-left:37.3pt;margin-top:-13.85pt;width:.7pt;height:2.15pt;z-index:-251596800;mso-position-horizontal-relative:text;mso-position-vertical-relative:text" o:allowincell="f">
            <v:imagedata r:id="rId16" o:title=""/>
          </v:shape>
        </w:pict>
      </w: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листочки, подвешенные с двух сторон проводника, разошлись на некоторый угол (см. рисунок).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7" type="#_x0000_t75" style="position:absolute;margin-left:181.15pt;margin-top:.45pt;width:33.65pt;height:101.05pt;z-index:-251595776;mso-position-horizontal-relative:text;mso-position-vertical-relative:text" o:allowincell="f">
            <v:imagedata r:id="rId17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A3BEC">
        <w:rPr>
          <w:rFonts w:ascii="Times New Roman" w:hAnsi="Times New Roman" w:cs="Times New Roman"/>
          <w:sz w:val="24"/>
          <w:szCs w:val="24"/>
        </w:rPr>
        <w:pict>
          <v:shape id="_x0000_i1025" type="#_x0000_t75" style="width:88.5pt;height:28.5pt">
            <v:imagedata r:id="rId18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8" type="#_x0000_t75" style="position:absolute;margin-left:270.1pt;margin-top:-10.9pt;width:81.4pt;height:79.65pt;z-index:-251594752;mso-position-horizontal-relative:text;mso-position-vertical-relative:text" o:allowincell="f">
            <v:imagedata r:id="rId19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заряда в проводнике АБ правильно изображено на рисунке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9" type="#_x0000_t75" style="position:absolute;margin-left:53.85pt;margin-top:9.6pt;width:25.3pt;height:48.45pt;z-index:-251593728;mso-position-horizontal-relative:text;mso-position-vertical-relative:text" o:allowincell="f">
            <v:imagedata r:id="rId20" o:title=""/>
          </v:shape>
        </w:pict>
      </w:r>
      <w:r>
        <w:rPr>
          <w:noProof/>
        </w:rPr>
        <w:pict>
          <v:shape id="_x0000_s1090" type="#_x0000_t75" style="position:absolute;margin-left:287.9pt;margin-top:9.6pt;width:25.25pt;height:48.45pt;z-index:-251592704;mso-position-horizontal-relative:text;mso-position-vertical-relative:text" o:allowincell="f">
            <v:imagedata r:id="rId21" o:title=""/>
          </v:shape>
        </w:pic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1440"/>
        <w:gridCol w:w="3240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7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7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6"/>
                <w:sz w:val="28"/>
                <w:szCs w:val="28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7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7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6"/>
                <w:sz w:val="28"/>
                <w:szCs w:val="28"/>
              </w:rPr>
              <w:t>Б</w:t>
            </w: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1" type="#_x0000_t75" style="position:absolute;margin-left:53.85pt;margin-top:-86.25pt;width:400.75pt;height:142.65pt;z-index:-251591680;mso-position-horizontal-relative:text;mso-position-vertical-relative:text" o:allowincell="f">
            <v:imagedata r:id="rId22" o:title="" chromakey="black"/>
          </v:shape>
        </w:pict>
      </w:r>
      <w:r>
        <w:rPr>
          <w:noProof/>
        </w:rPr>
        <w:pict>
          <v:shape id="_x0000_s1092" type="#_x0000_t75" style="position:absolute;margin-left:53.85pt;margin-top:-86.25pt;width:400.75pt;height:142.65pt;z-index:-251590656;mso-position-horizontal-relative:text;mso-position-vertical-relative:text" o:allowincell="f">
            <v:imagedata r:id="rId23" o:title="" chromakey="white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tabs>
          <w:tab w:val="left" w:pos="760"/>
        </w:tabs>
        <w:overflowPunct w:val="0"/>
        <w:autoSpaceDE w:val="0"/>
        <w:autoSpaceDN w:val="0"/>
        <w:adjustRightInd w:val="0"/>
        <w:spacing w:after="0" w:line="240" w:lineRule="auto"/>
        <w:ind w:left="780" w:right="2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5"/>
          <w:szCs w:val="45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Два параллельно расположенных проводника подключили параллельно к источнику тока.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3" type="#_x0000_t75" style="position:absolute;margin-left:241.35pt;margin-top:19.4pt;width:64.7pt;height:129.15pt;z-index:-251589632;mso-position-horizontal-relative:text;mso-position-vertical-relative:text" o:allowincell="f">
            <v:imagedata r:id="rId24" o:title=""/>
          </v:shape>
        </w:pict>
      </w:r>
      <w:r>
        <w:rPr>
          <w:noProof/>
        </w:rPr>
        <w:pict>
          <v:shape id="_x0000_s1094" type="#_x0000_t75" style="position:absolute;margin-left:-7.2pt;margin-top:-13.05pt;width:37.7pt;height:20.75pt;z-index:-251588608;mso-position-horizontal-relative:text;mso-position-vertical-relative:text" o:allowincell="f">
            <v:imagedata r:id="rId6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120"/>
        <w:gridCol w:w="380"/>
        <w:gridCol w:w="1180"/>
        <w:gridCol w:w="1560"/>
        <w:gridCol w:w="2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4E4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4E4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электрического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   и взаимодействие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проводников   верно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изображены на рисунке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1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2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36" w:right="980" w:bottom="670" w:left="620" w:header="720" w:footer="720" w:gutter="0"/>
          <w:cols w:space="720" w:equalWidth="0">
            <w:col w:w="10300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noProof/>
        </w:rPr>
        <w:pict>
          <v:shape id="_x0000_s1095" type="#_x0000_t75" style="position:absolute;margin-left:84.85pt;margin-top:56.65pt;width:425.85pt;height:206.7pt;z-index:-251587584;mso-position-horizontal-relative:page;mso-position-vertical-relative:page" o:allowincell="f">
            <v:imagedata r:id="rId25" o:title="" chromakey="white"/>
            <w10:wrap anchorx="page" anchory="page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06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изображены оптическая ось </w:t>
      </w:r>
      <w:r>
        <w:rPr>
          <w:rFonts w:ascii="Times New Roman" w:hAnsi="Times New Roman" w:cs="Times New Roman"/>
          <w:i/>
          <w:iCs/>
          <w:sz w:val="28"/>
          <w:szCs w:val="28"/>
        </w:rPr>
        <w:t>ОО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тонкой линзы, предмет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его изображение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а также ход двух лучей, участвующих в формировании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27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6" type="#_x0000_t75" style="position:absolute;left:0;text-align:left;margin-left:-11.7pt;margin-top:-35.2pt;width:37.7pt;height:20.75pt;z-index:-251586560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изображения.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7" type="#_x0000_t75" style="position:absolute;margin-left:167.6pt;margin-top:.45pt;width:203.25pt;height:102.7pt;z-index:-251585536;mso-position-horizontal-relative:text;mso-position-vertical-relative:text" o:allowincell="f">
            <v:imagedata r:id="rId26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рисунку фокус линзы находится в точке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прич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 линза является собирающей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прич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 линза является собирающей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прич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 линза является рассеивающей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прич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 линза является рассеивающей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8" style="position:absolute;z-index:-251584512;mso-position-horizontal-relative:text;mso-position-vertical-relative:text" from="84.85pt,6.35pt" to="105.6pt,6.35pt" o:allowincell="f" strokeweight=".16931mm"/>
        </w:pict>
      </w:r>
      <w:r>
        <w:rPr>
          <w:noProof/>
        </w:rPr>
        <w:pict>
          <v:line id="_x0000_s1099" style="position:absolute;z-index:-251583488;mso-position-horizontal-relative:text;mso-position-vertical-relative:text" from="85.05pt,6.1pt" to="85.05pt,33.75pt" o:allowincell="f" strokeweight=".48pt"/>
        </w:pict>
      </w:r>
      <w:r>
        <w:rPr>
          <w:noProof/>
        </w:rPr>
        <w:pict>
          <v:line id="_x0000_s1100" style="position:absolute;z-index:-251582464;mso-position-horizontal-relative:text;mso-position-vertical-relative:text" from="105.35pt,6.1pt" to="105.35pt,33.75pt" o:allowincell="f" strokeweight=".16931mm"/>
        </w:pict>
      </w:r>
      <w:r>
        <w:rPr>
          <w:noProof/>
        </w:rPr>
        <w:pict>
          <v:line id="_x0000_s1101" style="position:absolute;z-index:-251581440;mso-position-horizontal-relative:text;mso-position-vertical-relative:text" from="84.85pt,33.5pt" to="105.6pt,33.5pt" o:allowincell="f" strokeweight=".48pt"/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12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noProof/>
        </w:rPr>
        <w:pict>
          <v:shape id="_x0000_s1102" type="#_x0000_t75" style="position:absolute;margin-left:23.75pt;margin-top:72.85pt;width:37.7pt;height:20.8pt;z-index:-2515804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335597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5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физическими величинами и единицами этих величин в СИ.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27"/>
        </w:tabs>
        <w:overflowPunct w:val="0"/>
        <w:autoSpaceDE w:val="0"/>
        <w:autoSpaceDN w:val="0"/>
        <w:adjustRightInd w:val="0"/>
        <w:spacing w:after="0" w:line="223" w:lineRule="auto"/>
        <w:ind w:left="570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4720"/>
        <w:gridCol w:w="920"/>
        <w:gridCol w:w="260"/>
        <w:gridCol w:w="2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ЕДИНИЦЫ ВЕЛИЧИН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(ампер)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электрического тока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1Дж (джоуль)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(ватт)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(вольт)</w:t>
            </w: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740"/>
        <w:gridCol w:w="27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3" type="#_x0000_t75" style="position:absolute;margin-left:-11.7pt;margin-top:43.7pt;width:37.7pt;height:20.75pt;z-index:-251579392;mso-position-horizontal-relative:text;mso-position-vertical-relative:text" o:allowincell="f">
            <v:imagedata r:id="rId6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tabs>
          <w:tab w:val="left" w:pos="669"/>
        </w:tabs>
        <w:overflowPunct w:val="0"/>
        <w:autoSpaceDE w:val="0"/>
        <w:autoSpaceDN w:val="0"/>
        <w:adjustRightInd w:val="0"/>
        <w:spacing w:after="0" w:line="215" w:lineRule="auto"/>
        <w:ind w:left="69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сеть с напряжением 120 В последовательно с лампой включ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 реостат. Напряжение на реостате 75 В. Каково сопротивление лампы, если сила тока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цепи равна 12 А?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:___________Ом.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75" style="position:absolute;margin-left:-11.7pt;margin-top:20.75pt;width:37.7pt;height:20.75pt;z-index:-251578368;mso-position-horizontal-relative:text;mso-position-vertical-relative:text" o:allowincell="f">
            <v:imagedata r:id="rId6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tabs>
          <w:tab w:val="left" w:pos="669"/>
        </w:tabs>
        <w:overflowPunct w:val="0"/>
        <w:autoSpaceDE w:val="0"/>
        <w:autoSpaceDN w:val="0"/>
        <w:adjustRightInd w:val="0"/>
        <w:spacing w:after="0" w:line="215" w:lineRule="auto"/>
        <w:ind w:left="69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Используя фрагмент Периодической системы химических элементов, представленный на рисунке, определите, изотоп какого элемента образуется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результате электронного бета-распада висмута.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60"/>
        <w:gridCol w:w="1160"/>
        <w:gridCol w:w="1160"/>
        <w:gridCol w:w="1160"/>
        <w:gridCol w:w="1160"/>
        <w:gridCol w:w="1160"/>
        <w:gridCol w:w="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Au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80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Hg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81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Tl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82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Pb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83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Bi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84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85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At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86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Rn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Золото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Ртуть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Таллий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Свинец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Висмут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Полоний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Астатин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Радон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6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204,39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207,21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6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4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[210]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4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[210]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4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[222]</w:t>
            </w: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изотоп свинца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изотоп таллия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изотоп полония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изотоп астатина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5" style="position:absolute;z-index:-251577344;mso-position-horizontal-relative:text;mso-position-vertical-relative:text" from="84.85pt,8.8pt" to="105.6pt,8.8pt" o:allowincell="f" strokeweight=".16931mm"/>
        </w:pict>
      </w:r>
      <w:r>
        <w:rPr>
          <w:noProof/>
        </w:rPr>
        <w:pict>
          <v:line id="_x0000_s1106" style="position:absolute;z-index:-251576320;mso-position-horizontal-relative:text;mso-position-vertical-relative:text" from="85.05pt,8.55pt" to="85.05pt,36.15pt" o:allowincell="f" strokeweight=".48pt"/>
        </w:pict>
      </w:r>
      <w:r>
        <w:rPr>
          <w:noProof/>
        </w:rPr>
        <w:pict>
          <v:line id="_x0000_s1107" style="position:absolute;z-index:-251575296;mso-position-horizontal-relative:text;mso-position-vertical-relative:text" from="105.35pt,8.55pt" to="105.35pt,36.15pt" o:allowincell="f" strokeweight=".16931mm"/>
        </w:pict>
      </w:r>
      <w:r>
        <w:rPr>
          <w:noProof/>
        </w:rPr>
        <w:pict>
          <v:line id="_x0000_s1108" style="position:absolute;z-index:-251574272;mso-position-horizontal-relative:text;mso-position-vertical-relative:text" from="84.85pt,35.9pt" to="105.6pt,35.9pt" o:allowincell="f" strokeweight=".16931mm"/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13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noProof/>
        </w:rPr>
        <w:pict>
          <v:shape id="_x0000_s1109" type="#_x0000_t75" style="position:absolute;margin-left:28.2pt;margin-top:103.95pt;width:37.7pt;height:20.75pt;z-index:-251573248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160"/>
        <w:gridCol w:w="680"/>
        <w:gridCol w:w="3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Цена  деления  и предел  измерения  динамометра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рисунок)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8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 соответственно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8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Н, 4 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Н, 1 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Н, 4 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Н, 5 Н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0" style="position:absolute;z-index:-251572224;mso-position-horizontal-relative:text;mso-position-vertical-relative:text" from="80.35pt,14.75pt" to="101.1pt,14.75pt" o:allowincell="f" strokeweight=".16931mm"/>
        </w:pict>
      </w:r>
      <w:r>
        <w:rPr>
          <w:noProof/>
        </w:rPr>
        <w:pict>
          <v:line id="_x0000_s1111" style="position:absolute;z-index:-251571200;mso-position-horizontal-relative:text;mso-position-vertical-relative:text" from="80.6pt,14.5pt" to="80.6pt,42.1pt" o:allowincell="f" strokeweight=".48pt"/>
        </w:pict>
      </w:r>
      <w:r>
        <w:rPr>
          <w:noProof/>
        </w:rPr>
        <w:pict>
          <v:line id="_x0000_s1112" style="position:absolute;z-index:-251570176;mso-position-horizontal-relative:text;mso-position-vertical-relative:text" from="100.85pt,14.5pt" to="100.85pt,42.1pt" o:allowincell="f" strokeweight=".16931mm"/>
        </w:pict>
      </w:r>
      <w:r>
        <w:rPr>
          <w:noProof/>
        </w:rPr>
        <w:pict>
          <v:line id="_x0000_s1113" style="position:absolute;z-index:-251569152;mso-position-horizontal-relative:text;mso-position-vertical-relative:text" from="80.35pt,41.85pt" to="101.1pt,41.85pt" o:allowincell="f" strokeweight=".16931mm"/>
        </w:pict>
      </w:r>
      <w:r>
        <w:rPr>
          <w:noProof/>
        </w:rPr>
        <w:pict>
          <v:shape id="_x0000_s1114" type="#_x0000_t75" style="position:absolute;margin-left:450.8pt;margin-top:-156.55pt;width:57.05pt;height:189.15pt;z-index:-251568128;mso-position-horizontal-relative:text;mso-position-vertical-relative:text" o:allowincell="f">
            <v:imagedata r:id="rId27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0" w:lineRule="auto"/>
        <w:ind w:left="760" w:hanging="696"/>
        <w:jc w:val="both"/>
        <w:rPr>
          <w:rFonts w:ascii="Times New Roman" w:hAnsi="Times New Roman" w:cs="Times New Roman"/>
          <w:b/>
          <w:bCs/>
          <w:sz w:val="43"/>
          <w:szCs w:val="43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Учитель пров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л опыты с прибором, предложенным Паскалем. В сосуды, дно которых имеет одинаковую площадь и затянуто одинаковой резиновой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5" type="#_x0000_t75" style="position:absolute;margin-left:-8.5pt;margin-top:-28.5pt;width:37.7pt;height:20.75pt;z-index:-251567104;mso-position-horizontal-relative:text;mso-position-vertical-relative:text" o:allowincell="f">
            <v:imagedata r:id="rId6" o:title=""/>
          </v:shape>
        </w:pict>
      </w: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нкой, наливается жидкость. Дно каждого из сосудов при этом прогибается, и это движение переда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тся стрелке.</w:t>
      </w:r>
      <w:r>
        <w:rPr>
          <w:rFonts w:ascii="Times New Roman" w:hAnsi="Times New Roman" w:cs="Times New Roman"/>
          <w:sz w:val="28"/>
          <w:szCs w:val="28"/>
        </w:rPr>
        <w:t xml:space="preserve"> Отклонение стрелки характеризует силу, с которой жидкость давит на дно сосуда.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опытов и наблюдаемые показания прибора представлены на рисунке.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6" type="#_x0000_t75" style="position:absolute;margin-left:27.1pt;margin-top:25.75pt;width:465.35pt;height:148.35pt;z-index:-251566080;mso-position-horizontal-relative:text;mso-position-vertical-relative:text" o:allowincell="f">
            <v:imagedata r:id="rId28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1–3.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640" w:right="400" w:hanging="4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сосуды разной формы наливают воду, прич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высота столба жидкости во всех опытах одинакова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предложенного перечня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утверждения, которые соответствуют результатам провед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нных экспериментальных наблюдений. Укажите их номера.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14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800" w:header="720" w:footer="720" w:gutter="0"/>
          <w:cols w:space="720" w:equalWidth="0">
            <w:col w:w="10120"/>
          </w:cols>
          <w:noEndnote/>
        </w:sectPr>
      </w:pPr>
    </w:p>
    <w:p w:rsidR="00000000" w:rsidRDefault="00335597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5" w:lineRule="auto"/>
        <w:ind w:left="980" w:right="400" w:hanging="42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ge29"/>
      <w:bookmarkEnd w:id="14"/>
      <w:r>
        <w:rPr>
          <w:rFonts w:ascii="Times New Roman" w:hAnsi="Times New Roman" w:cs="Times New Roman"/>
          <w:sz w:val="28"/>
          <w:szCs w:val="28"/>
        </w:rPr>
        <w:t>При увеличении высоты столба жидкости е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давление на дно сосуда увеличивается.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давления воды на дно сосудов во всех тр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х опытах одинакова.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5" w:lineRule="auto"/>
        <w:ind w:left="980" w:right="40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Давление, создаваемое жидкостью на дно сосуда, зависит от плотности жидкости.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давления жи</w:t>
      </w:r>
      <w:r>
        <w:rPr>
          <w:rFonts w:ascii="Times New Roman" w:hAnsi="Times New Roman" w:cs="Times New Roman"/>
          <w:sz w:val="28"/>
          <w:szCs w:val="28"/>
        </w:rPr>
        <w:t xml:space="preserve">дкости на дно сосуда зависит от площади дна сосуда.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35597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Давление, создаваемое водой на дно сосуда, не зависит от формы сосуда.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7" style="position:absolute;z-index:-251565056;mso-position-horizontal-relative:text;mso-position-vertical-relative:text" from="84.35pt,13.2pt" to="125.4pt,13.2pt" o:allowincell="f" strokeweight=".16931mm"/>
        </w:pict>
      </w:r>
      <w:r>
        <w:rPr>
          <w:noProof/>
        </w:rPr>
        <w:pict>
          <v:line id="_x0000_s1118" style="position:absolute;z-index:-251564032;mso-position-horizontal-relative:text;mso-position-vertical-relative:text" from="84.6pt,12.95pt" to="84.6pt,40.65pt" o:allowincell="f" strokeweight=".48pt"/>
        </w:pict>
      </w:r>
      <w:r>
        <w:rPr>
          <w:noProof/>
        </w:rPr>
        <w:pict>
          <v:line id="_x0000_s1119" style="position:absolute;z-index:-251563008;mso-position-horizontal-relative:text;mso-position-vertical-relative:text" from="104.85pt,12.95pt" to="104.85pt,40.65pt" o:allowincell="f" strokeweight=".16931mm"/>
        </w:pict>
      </w:r>
      <w:r>
        <w:rPr>
          <w:noProof/>
        </w:rPr>
        <w:pict>
          <v:line id="_x0000_s1120" style="position:absolute;z-index:-251561984;mso-position-horizontal-relative:text;mso-position-vertical-relative:text" from="125.15pt,12.95pt" to="125.15pt,40.65pt" o:allowincell="f" strokeweight=".16931mm"/>
        </w:pict>
      </w:r>
      <w:r>
        <w:rPr>
          <w:noProof/>
        </w:rPr>
        <w:pict>
          <v:line id="_x0000_s1121" style="position:absolute;z-index:-251560960;mso-position-horizontal-relative:text;mso-position-vertical-relative:text" from="84.35pt,40.4pt" to="125.4pt,40.4pt" o:allowincell="f" strokeweight=".16931mm"/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2" type="#_x0000_t75" style="position:absolute;margin-left:21.95pt;margin-top:22.35pt;width:493.8pt;height:52.45pt;z-index:-251559936;mso-position-horizontal-relative:text;mso-position-vertical-relative:text" o:allowincell="f">
            <v:imagedata r:id="rId29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56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19 представляет собой вопрос, на который необходимо дать письменный ответ.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Полный ответ должен содержать не только ответ на вопрос, но и его развёрнутое, логически связанное обоснование.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3" type="#_x0000_t75" style="position:absolute;margin-left:-12.2pt;margin-top:9.35pt;width:37.7pt;height:20.75pt;z-index:-251558912;mso-position-horizontal-relative:text;mso-position-vertical-relative:text" o:allowincell="f">
            <v:imagedata r:id="rId6" o:title=""/>
          </v:shape>
        </w:pict>
      </w:r>
    </w:p>
    <w:p w:rsidR="00000000" w:rsidRDefault="00335597">
      <w:pPr>
        <w:pStyle w:val="a0"/>
        <w:widowControl w:val="0"/>
        <w:tabs>
          <w:tab w:val="left" w:pos="660"/>
        </w:tabs>
        <w:overflowPunct w:val="0"/>
        <w:autoSpaceDE w:val="0"/>
        <w:autoSpaceDN w:val="0"/>
        <w:adjustRightInd w:val="0"/>
        <w:spacing w:after="0" w:line="215" w:lineRule="auto"/>
        <w:ind w:left="680" w:right="12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Изменится ли (и если изменится, то как) выталкивающая сила, действующая на плавающий в керосине деревянный брусок, если брусок переместить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 керосина в воду? Ответ поясните.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экзаменационной работы по физике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660"/>
        <w:gridCol w:w="1640"/>
        <w:gridCol w:w="1640"/>
        <w:gridCol w:w="1640"/>
        <w:gridCol w:w="1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Ответ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задания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56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верное выполнение каждого из заданий 2–5, 7–8, 10–13, 15–17 выставляется по 1 баллу. Каждое из заданий 1, 6, 9, 14 и 18 оценивается 2 баллами, если верно указаны все элементы ответа, 1 баллом, если правильно указан хотя бы один элемент ответа, и 0 балло</w:t>
      </w:r>
      <w:r>
        <w:rPr>
          <w:rFonts w:ascii="Times New Roman" w:hAnsi="Times New Roman" w:cs="Times New Roman"/>
          <w:sz w:val="26"/>
          <w:szCs w:val="26"/>
        </w:rPr>
        <w:t>в, если отсутствуют элементы правильного ответа.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4" type="#_x0000_t75" style="position:absolute;margin-left:-12.2pt;margin-top:5.05pt;width:37.7pt;height:33.35pt;z-index:-251557888;mso-position-horizontal-relative:text;mso-position-vertical-relative:text" o:allowincell="f">
            <v:imagedata r:id="rId30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56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Изменится ли (и если изменится, то как) выталкивающая сила, действующая на плавающий в керосине деревянный брусок, если брусок переместить из керосина в воду? Ответ поясните.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Образец возможного ответа</w:t>
      </w:r>
    </w:p>
    <w:p w:rsidR="00000000" w:rsidRDefault="00335597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6" w:lineRule="auto"/>
        <w:ind w:left="820" w:hanging="2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Выталкивающая сила не изменится.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35597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819"/>
        </w:tabs>
        <w:overflowPunct w:val="0"/>
        <w:autoSpaceDE w:val="0"/>
        <w:autoSpaceDN w:val="0"/>
        <w:adjustRightInd w:val="0"/>
        <w:spacing w:after="0" w:line="214" w:lineRule="auto"/>
        <w:ind w:left="560" w:right="120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Деревянный брусок, плавающий в керосине, тем более не утонет в воде, так как плотность воды больше плотности керосина. Выталкивающая сила, действующая 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14" w:right="860" w:bottom="670" w:left="720" w:header="720" w:footer="720" w:gutter="0"/>
          <w:cols w:space="720" w:equalWidth="0">
            <w:col w:w="103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700"/>
        <w:gridCol w:w="1520"/>
        <w:gridCol w:w="860"/>
        <w:gridCol w:w="960"/>
        <w:gridCol w:w="1500"/>
        <w:gridCol w:w="480"/>
        <w:gridCol w:w="580"/>
        <w:gridCol w:w="900"/>
        <w:gridCol w:w="1100"/>
        <w:gridCol w:w="1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ge31"/>
            <w:bookmarkEnd w:id="15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плавающее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жидкости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тело,  уравновешивает  силу  тяжести.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воде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и керосине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выталкивающие силы уравновешивают одну и ту же силу тяжести.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критерия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правильный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вопрос,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приведено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достаточное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обоснование, не содержащее ошибок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правильный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ответ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поставленный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вопрос,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его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некорректно или отсутствует.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Представлены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корректные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рассуждения,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приводящие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правильному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ответу, но ответ явно не сформулирован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Представлены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рассуждения,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не относящиеся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ответу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поставленный вопрос.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на вопрос неверен независимо от того,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рассуждения правильны,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неверны, или 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6"/>
                <w:szCs w:val="26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59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5" type="#_x0000_t75" style="position:absolute;margin-left:.2pt;margin-top:-175.3pt;width:.5pt;height:2.05pt;z-index:-251556864;mso-position-horizontal-relative:text;mso-position-vertical-relative:text" o:allowincell="f">
            <v:imagedata r:id="rId31" o:title=""/>
          </v:shape>
        </w:pict>
      </w:r>
      <w:r>
        <w:rPr>
          <w:noProof/>
        </w:rPr>
        <w:pict>
          <v:shape id="_x0000_s1126" type="#_x0000_t75" style="position:absolute;margin-left:425.95pt;margin-top:-175.3pt;width:.5pt;height:2.05pt;z-index:-251555840;mso-position-horizontal-relative:text;mso-position-vertical-relative:text" o:allowincell="f">
            <v:imagedata r:id="rId31" o:title=""/>
          </v:shape>
        </w:pict>
      </w:r>
      <w:r>
        <w:rPr>
          <w:noProof/>
        </w:rPr>
        <w:pict>
          <v:shape id="_x0000_s1127" type="#_x0000_t75" style="position:absolute;margin-left:479.6pt;margin-top:-175.3pt;width:.5pt;height:2.05pt;z-index:-251554816;mso-position-horizontal-relative:text;mso-position-vertical-relative:text" o:allowincell="f">
            <v:imagedata r:id="rId31" o:title=""/>
          </v:shape>
        </w:pic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59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16</w:t>
      </w:r>
    </w:p>
    <w:p w:rsidR="00000000" w:rsidRDefault="003355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23" w:right="980" w:bottom="670" w:left="116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06"/>
    <w:multiLevelType w:val="hybridMultilevel"/>
    <w:tmpl w:val="00004DB7"/>
    <w:lvl w:ilvl="0" w:tplc="00001547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6BB"/>
    <w:multiLevelType w:val="hybridMultilevel"/>
    <w:tmpl w:val="0000428B"/>
    <w:lvl w:ilvl="0" w:tplc="000026A6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1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EC"/>
    <w:rsid w:val="00335597"/>
    <w:rsid w:val="006A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2693</ap:Words>
  <ap:Characters>15353</ap:Characters>
  <ap:Application>convertonlinefree.com</ap:Application>
  <ap:DocSecurity>4</ap:DocSecurity>
  <ap:Lines>127</ap:Lines>
  <ap:Paragraphs>36</ap:Paragraphs>
  <ap:ScaleCrop>false</ap:ScaleCrop>
  <ap:Company/>
  <ap:LinksUpToDate>false</ap:LinksUpToDate>
  <ap:CharactersWithSpaces>18010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2016-02-15T09:42:00Z</dcterms:created>
  <dcterms:modified xsi:type="dcterms:W3CDTF">2016-02-15T09:42:00Z</dcterms:modified>
</cp:coreProperties>
</file>